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2357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Questions for Community Events Letter of Intent</w:t>
      </w:r>
    </w:p>
    <w:p>
      <w:pPr>
        <w:pStyle w:val="BodyText"/>
        <w:rPr>
          <w:b/>
          <w:sz w:val="29"/>
        </w:rPr>
      </w:pPr>
    </w:p>
    <w:p>
      <w:pPr>
        <w:pStyle w:val="BodyText"/>
        <w:spacing w:before="56"/>
        <w:ind w:left="100" w:right="174"/>
      </w:pPr>
      <w:r>
        <w:rPr/>
        <w:t>Please note: This is a list of the narrative questions for the Community Events Letter of Intent. There are additional checkboxes and multiple choice questions in the online application.</w:t>
      </w: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8"/>
        <w:gridCol w:w="2784"/>
      </w:tblGrid>
      <w:tr>
        <w:trPr>
          <w:trHeight w:val="292" w:hRule="atLeast"/>
        </w:trPr>
        <w:tc>
          <w:tcPr>
            <w:tcW w:w="6568" w:type="dxa"/>
            <w:shd w:val="clear" w:color="auto" w:fill="9CC2E4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2784" w:type="dxa"/>
            <w:shd w:val="clear" w:color="auto" w:fill="9CC2E4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Word Count</w:t>
            </w:r>
          </w:p>
        </w:tc>
      </w:tr>
      <w:tr>
        <w:trPr>
          <w:trHeight w:val="585" w:hRule="atLeast"/>
        </w:trPr>
        <w:tc>
          <w:tcPr>
            <w:tcW w:w="65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 your group's event/activity. Tell us WHAT you want to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do.</w:t>
            </w:r>
          </w:p>
        </w:tc>
        <w:tc>
          <w:tcPr>
            <w:tcW w:w="2784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 words</w:t>
            </w:r>
          </w:p>
        </w:tc>
      </w:tr>
      <w:tr>
        <w:trPr>
          <w:trHeight w:val="294" w:hRule="atLeast"/>
        </w:trPr>
        <w:tc>
          <w:tcPr>
            <w:tcW w:w="656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Describe HOW you will organize and deliver your event/activity.</w:t>
            </w:r>
          </w:p>
        </w:tc>
        <w:tc>
          <w:tcPr>
            <w:tcW w:w="2784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 words</w:t>
            </w:r>
          </w:p>
        </w:tc>
      </w:tr>
      <w:tr>
        <w:trPr>
          <w:trHeight w:val="585" w:hRule="atLeast"/>
        </w:trPr>
        <w:tc>
          <w:tcPr>
            <w:tcW w:w="65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What are you hoping to achieve with your event/activity? What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is the anticipated impact?</w:t>
            </w:r>
          </w:p>
        </w:tc>
        <w:tc>
          <w:tcPr>
            <w:tcW w:w="2784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 words</w:t>
            </w:r>
          </w:p>
        </w:tc>
      </w:tr>
      <w:tr>
        <w:trPr>
          <w:trHeight w:val="1171" w:hRule="atLeast"/>
        </w:trPr>
        <w:tc>
          <w:tcPr>
            <w:tcW w:w="6568" w:type="dxa"/>
          </w:tcPr>
          <w:p>
            <w:pPr>
              <w:pStyle w:val="TableParagraph"/>
              <w:spacing w:line="240" w:lineRule="auto"/>
              <w:ind w:right="450"/>
              <w:rPr>
                <w:sz w:val="24"/>
              </w:rPr>
            </w:pPr>
            <w:r>
              <w:rPr>
                <w:sz w:val="24"/>
              </w:rPr>
              <w:t>If community partners will help run this project, please tell us who they are and what role they will play.</w:t>
            </w:r>
          </w:p>
        </w:tc>
        <w:tc>
          <w:tcPr>
            <w:tcW w:w="2784" w:type="dxa"/>
          </w:tcPr>
          <w:p>
            <w:pPr>
              <w:pStyle w:val="TableParagraph"/>
              <w:spacing w:line="240" w:lineRule="auto"/>
              <w:ind w:left="105" w:right="193"/>
              <w:rPr>
                <w:sz w:val="24"/>
              </w:rPr>
            </w:pPr>
            <w:r>
              <w:rPr>
                <w:sz w:val="24"/>
              </w:rPr>
              <w:t>A chart with organization/group and role/contribution is to be</w:t>
            </w:r>
          </w:p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filled out</w:t>
            </w:r>
          </w:p>
        </w:tc>
      </w:tr>
      <w:tr>
        <w:trPr>
          <w:trHeight w:val="294" w:hRule="atLeast"/>
        </w:trPr>
        <w:tc>
          <w:tcPr>
            <w:tcW w:w="656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Start Date: When will your event/activity take place?</w:t>
            </w:r>
          </w:p>
        </w:tc>
        <w:tc>
          <w:tcPr>
            <w:tcW w:w="2784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Indicate date on calendar</w:t>
            </w:r>
          </w:p>
        </w:tc>
      </w:tr>
      <w:tr>
        <w:trPr>
          <w:trHeight w:val="585" w:hRule="atLeast"/>
        </w:trPr>
        <w:tc>
          <w:tcPr>
            <w:tcW w:w="65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End Date: When will your event/activity finish?</w:t>
            </w:r>
          </w:p>
          <w:p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If it is a one-day event, please select the same start/end date</w:t>
            </w:r>
          </w:p>
        </w:tc>
        <w:tc>
          <w:tcPr>
            <w:tcW w:w="2784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Indicate date on calendar</w:t>
            </w:r>
          </w:p>
        </w:tc>
      </w:tr>
      <w:tr>
        <w:trPr>
          <w:trHeight w:val="585" w:hRule="atLeast"/>
        </w:trPr>
        <w:tc>
          <w:tcPr>
            <w:tcW w:w="65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What is the total number of people you expect at your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event/activity?</w:t>
            </w:r>
          </w:p>
        </w:tc>
        <w:tc>
          <w:tcPr>
            <w:tcW w:w="2784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Insert numerical value</w:t>
            </w:r>
          </w:p>
        </w:tc>
      </w:tr>
      <w:tr>
        <w:trPr>
          <w:trHeight w:val="292" w:hRule="atLeast"/>
        </w:trPr>
        <w:tc>
          <w:tcPr>
            <w:tcW w:w="656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What is the total budget to carry out the event/activity?</w:t>
            </w:r>
          </w:p>
        </w:tc>
        <w:tc>
          <w:tcPr>
            <w:tcW w:w="2784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Insert numerical value</w:t>
            </w:r>
          </w:p>
        </w:tc>
      </w:tr>
      <w:tr>
        <w:trPr>
          <w:trHeight w:val="587" w:hRule="atLeast"/>
        </w:trPr>
        <w:tc>
          <w:tcPr>
            <w:tcW w:w="6568" w:type="dxa"/>
          </w:tcPr>
          <w:p>
            <w:pPr>
              <w:pStyle w:val="TableParagraph"/>
              <w:spacing w:line="290" w:lineRule="atLeast" w:before="1"/>
              <w:ind w:right="156"/>
              <w:rPr>
                <w:sz w:val="24"/>
              </w:rPr>
            </w:pPr>
            <w:r>
              <w:rPr>
                <w:sz w:val="24"/>
              </w:rPr>
              <w:t>How much funding are you requesting from the City of Toronto? You can request between $5,000 and $10,000</w:t>
            </w:r>
          </w:p>
        </w:tc>
        <w:tc>
          <w:tcPr>
            <w:tcW w:w="2784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Insert numerical value</w:t>
            </w:r>
          </w:p>
        </w:tc>
      </w:tr>
      <w:tr>
        <w:trPr>
          <w:trHeight w:val="1463" w:hRule="atLeast"/>
        </w:trPr>
        <w:tc>
          <w:tcPr>
            <w:tcW w:w="65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Briefly describe how you will spend the requested amount</w:t>
            </w:r>
          </w:p>
        </w:tc>
        <w:tc>
          <w:tcPr>
            <w:tcW w:w="2784" w:type="dxa"/>
          </w:tcPr>
          <w:p>
            <w:pPr>
              <w:pStyle w:val="TableParagraph"/>
              <w:spacing w:line="240" w:lineRule="auto"/>
              <w:ind w:left="105" w:right="165"/>
              <w:rPr>
                <w:sz w:val="24"/>
              </w:rPr>
            </w:pPr>
            <w:r>
              <w:rPr>
                <w:sz w:val="24"/>
              </w:rPr>
              <w:t>100 words max Applicants are invited to use bullet points to break down their budget line</w:t>
            </w:r>
          </w:p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items</w:t>
            </w:r>
          </w:p>
        </w:tc>
      </w:tr>
    </w:tbl>
    <w:sectPr>
      <w:type w:val="continuous"/>
      <w:pgSz w:w="12240" w:h="15840"/>
      <w:pgMar w:top="10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ca" w:eastAsia="en-ca" w:bidi="en-c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Calibri" w:hAnsi="Calibri" w:eastAsia="Calibri" w:cs="Calibri"/>
      <w:sz w:val="22"/>
      <w:szCs w:val="22"/>
      <w:lang w:val="en-ca" w:eastAsia="en-ca" w:bidi="en-ca"/>
    </w:rPr>
  </w:style>
  <w:style w:styleId="ListParagraph" w:type="paragraph">
    <w:name w:val="List Paragraph"/>
    <w:basedOn w:val="Normal"/>
    <w:uiPriority w:val="1"/>
    <w:qFormat/>
    <w:pPr/>
    <w:rPr>
      <w:lang w:val="en-ca" w:eastAsia="en-ca" w:bidi="en-ca"/>
    </w:rPr>
  </w:style>
  <w:style w:styleId="TableParagraph" w:type="paragraph">
    <w:name w:val="Table Paragraph"/>
    <w:basedOn w:val="Normal"/>
    <w:uiPriority w:val="1"/>
    <w:qFormat/>
    <w:pPr>
      <w:spacing w:line="292" w:lineRule="exact"/>
      <w:ind w:left="107"/>
    </w:pPr>
    <w:rPr>
      <w:rFonts w:ascii="Calibri" w:hAnsi="Calibri" w:eastAsia="Calibri" w:cs="Calibri"/>
      <w:lang w:val="en-ca" w:eastAsia="en-ca" w:bidi="en-c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Hoffman</dc:creator>
  <dcterms:created xsi:type="dcterms:W3CDTF">2018-01-16T21:39:15Z</dcterms:created>
  <dcterms:modified xsi:type="dcterms:W3CDTF">2018-01-16T21:39:15Z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2018-01-16T00:00:00Z</vt:filetime>
  </property>
</Properties>
</file>