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FE" w:rsidRPr="008370F0" w:rsidRDefault="00CB30FE" w:rsidP="005C1C1D">
      <w:pPr>
        <w:jc w:val="right"/>
        <w:rPr>
          <w:rFonts w:asciiTheme="majorHAnsi" w:hAnsiTheme="majorHAnsi" w:cs="Arial"/>
          <w:bCs/>
          <w:lang w:eastAsia="en-CA"/>
        </w:rPr>
      </w:pPr>
      <w:r w:rsidRPr="008370F0">
        <w:rPr>
          <w:rFonts w:asciiTheme="majorHAnsi" w:hAnsiTheme="majorHAnsi" w:cs="Arial"/>
          <w:bCs/>
          <w:lang w:eastAsia="en-CA"/>
        </w:rPr>
        <w:t>Request for Expression of Interest</w:t>
      </w:r>
    </w:p>
    <w:p w:rsidR="00CB30FE" w:rsidRPr="008370F0" w:rsidRDefault="003D4400" w:rsidP="005C1C1D">
      <w:pPr>
        <w:jc w:val="right"/>
        <w:rPr>
          <w:rFonts w:asciiTheme="majorHAnsi" w:hAnsiTheme="majorHAnsi" w:cs="Arial"/>
          <w:b/>
          <w:bCs/>
          <w:sz w:val="28"/>
          <w:lang w:eastAsia="en-CA"/>
        </w:rPr>
      </w:pPr>
      <w:r>
        <w:rPr>
          <w:rFonts w:asciiTheme="majorHAnsi" w:hAnsiTheme="majorHAnsi" w:cs="Arial"/>
          <w:b/>
          <w:bCs/>
          <w:sz w:val="28"/>
          <w:lang w:eastAsia="en-CA"/>
        </w:rPr>
        <w:t>201</w:t>
      </w:r>
      <w:r w:rsidR="008729B7">
        <w:rPr>
          <w:rFonts w:asciiTheme="majorHAnsi" w:hAnsiTheme="majorHAnsi" w:cs="Arial"/>
          <w:b/>
          <w:bCs/>
          <w:sz w:val="28"/>
          <w:lang w:eastAsia="en-CA"/>
        </w:rPr>
        <w:t>8</w:t>
      </w:r>
      <w:r w:rsidR="003A3D0B" w:rsidRPr="008370F0">
        <w:rPr>
          <w:rFonts w:asciiTheme="majorHAnsi" w:hAnsiTheme="majorHAnsi" w:cs="Arial"/>
          <w:b/>
          <w:bCs/>
          <w:sz w:val="28"/>
          <w:lang w:eastAsia="en-CA"/>
        </w:rPr>
        <w:t xml:space="preserve"> </w:t>
      </w:r>
      <w:r w:rsidR="00CB30FE" w:rsidRPr="008370F0">
        <w:rPr>
          <w:rFonts w:asciiTheme="majorHAnsi" w:hAnsiTheme="majorHAnsi" w:cs="Arial"/>
          <w:b/>
          <w:bCs/>
          <w:sz w:val="28"/>
          <w:lang w:eastAsia="en-CA"/>
        </w:rPr>
        <w:t xml:space="preserve">StreetARToronto </w:t>
      </w:r>
      <w:r w:rsidR="004144D5">
        <w:rPr>
          <w:rFonts w:asciiTheme="majorHAnsi" w:hAnsiTheme="majorHAnsi" w:cs="Arial"/>
          <w:b/>
          <w:bCs/>
          <w:sz w:val="28"/>
          <w:lang w:eastAsia="en-CA"/>
        </w:rPr>
        <w:t>Road Mural</w:t>
      </w:r>
      <w:r w:rsidR="00241B4E">
        <w:rPr>
          <w:rFonts w:asciiTheme="majorHAnsi" w:hAnsiTheme="majorHAnsi" w:cs="Arial"/>
          <w:b/>
          <w:bCs/>
          <w:sz w:val="28"/>
          <w:lang w:eastAsia="en-CA"/>
        </w:rPr>
        <w:t xml:space="preserve"> Program</w:t>
      </w:r>
    </w:p>
    <w:p w:rsidR="000F1E90" w:rsidRDefault="000F1E90" w:rsidP="005C1C1D">
      <w:pPr>
        <w:jc w:val="both"/>
        <w:rPr>
          <w:rFonts w:asciiTheme="majorHAnsi" w:hAnsiTheme="majorHAnsi" w:cs="Arial"/>
          <w:bCs/>
          <w:lang w:eastAsia="en-CA"/>
        </w:rPr>
      </w:pPr>
    </w:p>
    <w:p w:rsidR="00DA163B" w:rsidRPr="008370F0" w:rsidRDefault="00DA163B" w:rsidP="005C1C1D">
      <w:pPr>
        <w:jc w:val="both"/>
        <w:rPr>
          <w:rFonts w:asciiTheme="majorHAnsi" w:hAnsiTheme="majorHAnsi" w:cs="Arial"/>
          <w:bCs/>
          <w:lang w:eastAsia="en-CA"/>
        </w:rPr>
      </w:pPr>
    </w:p>
    <w:p w:rsidR="00E63DDD" w:rsidRPr="00DA163B" w:rsidRDefault="00CB30FE" w:rsidP="005C1C1D">
      <w:pPr>
        <w:jc w:val="both"/>
        <w:rPr>
          <w:rFonts w:asciiTheme="majorHAnsi" w:hAnsiTheme="majorHAnsi" w:cs="Arial"/>
          <w:bCs/>
          <w:lang w:eastAsia="en-CA"/>
        </w:rPr>
      </w:pPr>
      <w:r w:rsidRPr="00DA163B">
        <w:rPr>
          <w:rFonts w:asciiTheme="majorHAnsi" w:hAnsiTheme="majorHAnsi" w:cs="Arial"/>
          <w:bCs/>
          <w:lang w:eastAsia="en-CA"/>
        </w:rPr>
        <w:t xml:space="preserve">The City of Toronto invites </w:t>
      </w:r>
      <w:r w:rsidR="004144D5" w:rsidRPr="00DA163B">
        <w:rPr>
          <w:rFonts w:asciiTheme="majorHAnsi" w:hAnsiTheme="majorHAnsi" w:cs="Arial"/>
          <w:bCs/>
          <w:lang w:eastAsia="en-CA"/>
        </w:rPr>
        <w:t xml:space="preserve">community groups </w:t>
      </w:r>
      <w:r w:rsidRPr="00DA163B">
        <w:rPr>
          <w:rFonts w:asciiTheme="majorHAnsi" w:hAnsiTheme="majorHAnsi" w:cs="Arial"/>
          <w:bCs/>
          <w:lang w:eastAsia="en-CA"/>
        </w:rPr>
        <w:t xml:space="preserve">to submit an </w:t>
      </w:r>
      <w:r w:rsidR="00184013" w:rsidRPr="00DA163B">
        <w:rPr>
          <w:rFonts w:asciiTheme="majorHAnsi" w:hAnsiTheme="majorHAnsi" w:cs="Arial"/>
          <w:bCs/>
          <w:lang w:eastAsia="en-CA"/>
        </w:rPr>
        <w:t>E</w:t>
      </w:r>
      <w:r w:rsidRPr="00DA163B">
        <w:rPr>
          <w:rFonts w:asciiTheme="majorHAnsi" w:hAnsiTheme="majorHAnsi" w:cs="Arial"/>
          <w:bCs/>
          <w:lang w:eastAsia="en-CA"/>
        </w:rPr>
        <w:t xml:space="preserve">xpression of </w:t>
      </w:r>
      <w:r w:rsidR="00184013" w:rsidRPr="00DA163B">
        <w:rPr>
          <w:rFonts w:asciiTheme="majorHAnsi" w:hAnsiTheme="majorHAnsi" w:cs="Arial"/>
          <w:bCs/>
          <w:lang w:eastAsia="en-CA"/>
        </w:rPr>
        <w:t>I</w:t>
      </w:r>
      <w:r w:rsidRPr="00DA163B">
        <w:rPr>
          <w:rFonts w:asciiTheme="majorHAnsi" w:hAnsiTheme="majorHAnsi" w:cs="Arial"/>
          <w:bCs/>
          <w:lang w:eastAsia="en-CA"/>
        </w:rPr>
        <w:t>nterest</w:t>
      </w:r>
      <w:r w:rsidR="00184013" w:rsidRPr="00DA163B">
        <w:rPr>
          <w:rFonts w:asciiTheme="majorHAnsi" w:hAnsiTheme="majorHAnsi" w:cs="Arial"/>
          <w:bCs/>
          <w:lang w:eastAsia="en-CA"/>
        </w:rPr>
        <w:t xml:space="preserve"> (EOI)</w:t>
      </w:r>
      <w:r w:rsidRPr="00DA163B">
        <w:rPr>
          <w:rFonts w:asciiTheme="majorHAnsi" w:hAnsiTheme="majorHAnsi" w:cs="Arial"/>
          <w:bCs/>
          <w:lang w:eastAsia="en-CA"/>
        </w:rPr>
        <w:t xml:space="preserve"> to participate in StreetARToronto </w:t>
      </w:r>
      <w:r w:rsidR="004144D5" w:rsidRPr="00DA163B">
        <w:rPr>
          <w:rFonts w:asciiTheme="majorHAnsi" w:hAnsiTheme="majorHAnsi" w:cs="Arial"/>
          <w:bCs/>
          <w:lang w:eastAsia="en-CA"/>
        </w:rPr>
        <w:t xml:space="preserve">Road Murals </w:t>
      </w:r>
      <w:r w:rsidR="00C5093B" w:rsidRPr="00DA163B">
        <w:rPr>
          <w:rFonts w:asciiTheme="majorHAnsi" w:hAnsiTheme="majorHAnsi" w:cs="Arial"/>
          <w:bCs/>
          <w:lang w:eastAsia="en-CA"/>
        </w:rPr>
        <w:t>program</w:t>
      </w:r>
      <w:r w:rsidR="004144D5" w:rsidRPr="00DA163B">
        <w:rPr>
          <w:rFonts w:asciiTheme="majorHAnsi" w:hAnsiTheme="majorHAnsi" w:cs="Arial"/>
          <w:bCs/>
          <w:lang w:eastAsia="en-CA"/>
        </w:rPr>
        <w:t xml:space="preserve"> for 201</w:t>
      </w:r>
      <w:r w:rsidR="008729B7" w:rsidRPr="00DA163B">
        <w:rPr>
          <w:rFonts w:asciiTheme="majorHAnsi" w:hAnsiTheme="majorHAnsi" w:cs="Arial"/>
          <w:bCs/>
          <w:lang w:eastAsia="en-CA"/>
        </w:rPr>
        <w:t>8</w:t>
      </w:r>
      <w:r w:rsidR="004144D5" w:rsidRPr="00DA163B">
        <w:rPr>
          <w:rFonts w:asciiTheme="majorHAnsi" w:hAnsiTheme="majorHAnsi" w:cs="Arial"/>
          <w:bCs/>
          <w:lang w:eastAsia="en-CA"/>
        </w:rPr>
        <w:t xml:space="preserve">. </w:t>
      </w:r>
      <w:r w:rsidR="00E63DDD" w:rsidRPr="00DA163B">
        <w:rPr>
          <w:rFonts w:asciiTheme="majorHAnsi" w:hAnsiTheme="majorHAnsi" w:cs="Arial"/>
          <w:bCs/>
          <w:lang w:eastAsia="en-CA"/>
        </w:rPr>
        <w:t xml:space="preserve">This Expression of Interest is the first phase of a two-phase application process that will be used to determine eligible road mural installation projects. </w:t>
      </w:r>
    </w:p>
    <w:p w:rsidR="00E63DDD" w:rsidRPr="00DA163B" w:rsidRDefault="00E63DDD" w:rsidP="005C1C1D">
      <w:pPr>
        <w:jc w:val="both"/>
        <w:rPr>
          <w:rFonts w:asciiTheme="majorHAnsi" w:hAnsiTheme="majorHAnsi" w:cs="Arial"/>
          <w:bCs/>
          <w:lang w:eastAsia="en-CA"/>
        </w:rPr>
      </w:pPr>
    </w:p>
    <w:p w:rsidR="0000184D" w:rsidRPr="00DA163B" w:rsidRDefault="0000184D" w:rsidP="005C1C1D">
      <w:pPr>
        <w:jc w:val="both"/>
        <w:rPr>
          <w:rFonts w:asciiTheme="majorHAnsi" w:hAnsiTheme="majorHAnsi" w:cs="Arial"/>
          <w:bCs/>
          <w:i/>
          <w:lang w:eastAsia="en-CA"/>
        </w:rPr>
      </w:pPr>
      <w:r w:rsidRPr="00DA163B">
        <w:rPr>
          <w:rFonts w:cs="Arial"/>
          <w:bCs/>
          <w:lang w:eastAsia="en-CA"/>
        </w:rPr>
        <w:t xml:space="preserve">This </w:t>
      </w:r>
      <w:r w:rsidR="00C5093B" w:rsidRPr="00DA163B">
        <w:rPr>
          <w:rFonts w:cs="Arial"/>
          <w:bCs/>
          <w:lang w:eastAsia="en-CA"/>
        </w:rPr>
        <w:t xml:space="preserve">program </w:t>
      </w:r>
      <w:r w:rsidRPr="00DA163B">
        <w:rPr>
          <w:rFonts w:cs="Arial"/>
          <w:bCs/>
          <w:lang w:eastAsia="en-CA"/>
        </w:rPr>
        <w:t xml:space="preserve">is being implemented by </w:t>
      </w:r>
      <w:r w:rsidRPr="00DA163B">
        <w:rPr>
          <w:rFonts w:cs="Arial"/>
          <w:b/>
          <w:bCs/>
          <w:lang w:eastAsia="en-CA"/>
        </w:rPr>
        <w:t>StreetARToronto (StART)</w:t>
      </w:r>
      <w:r w:rsidRPr="00DA163B">
        <w:rPr>
          <w:rFonts w:cs="Arial"/>
          <w:bCs/>
          <w:lang w:eastAsia="en-CA"/>
        </w:rPr>
        <w:t xml:space="preserve">, part of the Public Realm Section of the City of Toronto Transportation Services Division.  </w:t>
      </w:r>
    </w:p>
    <w:p w:rsidR="00CB30FE" w:rsidRPr="00DA163B" w:rsidRDefault="00CB30FE" w:rsidP="008E6370">
      <w:pPr>
        <w:pStyle w:val="Heading1"/>
        <w:rPr>
          <w:rFonts w:asciiTheme="majorHAnsi" w:hAnsiTheme="majorHAnsi"/>
        </w:rPr>
      </w:pPr>
      <w:r w:rsidRPr="00DA163B">
        <w:rPr>
          <w:rFonts w:asciiTheme="majorHAnsi" w:hAnsiTheme="majorHAnsi"/>
        </w:rPr>
        <w:t>Backgro</w:t>
      </w:r>
      <w:r w:rsidRPr="00DA163B">
        <w:rPr>
          <w:rFonts w:asciiTheme="majorHAnsi" w:hAnsiTheme="majorHAnsi"/>
          <w:b w:val="0"/>
        </w:rPr>
        <w:t>u</w:t>
      </w:r>
      <w:r w:rsidRPr="00DA163B">
        <w:rPr>
          <w:rFonts w:asciiTheme="majorHAnsi" w:hAnsiTheme="majorHAnsi"/>
        </w:rPr>
        <w:t>nd</w:t>
      </w:r>
    </w:p>
    <w:p w:rsidR="0000184D" w:rsidRPr="00DA163B" w:rsidRDefault="0000184D" w:rsidP="0000184D"/>
    <w:p w:rsidR="004938AC" w:rsidRPr="00DA163B" w:rsidRDefault="004938AC" w:rsidP="005C1C1D">
      <w:pPr>
        <w:jc w:val="both"/>
        <w:rPr>
          <w:rFonts w:asciiTheme="majorHAnsi" w:hAnsiTheme="majorHAnsi"/>
          <w:color w:val="000000"/>
        </w:rPr>
      </w:pPr>
      <w:r w:rsidRPr="00DA163B">
        <w:rPr>
          <w:rFonts w:cs="Arial"/>
          <w:lang w:val="en-US"/>
        </w:rPr>
        <w:t xml:space="preserve">At its meeting </w:t>
      </w:r>
      <w:r w:rsidR="00C5093B" w:rsidRPr="00DA163B">
        <w:rPr>
          <w:rFonts w:cs="Arial"/>
          <w:lang w:val="en-US"/>
        </w:rPr>
        <w:t>held May 23 – 24, 2018</w:t>
      </w:r>
      <w:r w:rsidRPr="00DA163B">
        <w:rPr>
          <w:rFonts w:cs="Arial"/>
          <w:lang w:val="en-US"/>
        </w:rPr>
        <w:t xml:space="preserve">, City Council adopted a report </w:t>
      </w:r>
      <w:r w:rsidR="00C5093B" w:rsidRPr="00DA163B">
        <w:rPr>
          <w:rFonts w:cs="Arial"/>
          <w:lang w:val="en-US"/>
        </w:rPr>
        <w:t xml:space="preserve">concerning the StreetARToronto Road Mural Pilot Program </w:t>
      </w:r>
      <w:r w:rsidR="002162AB" w:rsidRPr="00DA163B">
        <w:rPr>
          <w:rFonts w:cs="Arial"/>
          <w:lang w:val="en-US"/>
        </w:rPr>
        <w:t>(Item PW10.1) and directed</w:t>
      </w:r>
      <w:r w:rsidR="00C5093B" w:rsidRPr="00DA163B">
        <w:rPr>
          <w:rFonts w:cs="Arial"/>
          <w:lang w:val="en-US"/>
        </w:rPr>
        <w:t xml:space="preserve"> </w:t>
      </w:r>
      <w:r w:rsidRPr="00DA163B">
        <w:rPr>
          <w:rFonts w:cs="Arial"/>
          <w:lang w:val="en-US"/>
        </w:rPr>
        <w:t>the General Manager, Transportation Services</w:t>
      </w:r>
      <w:r w:rsidRPr="00DA163B">
        <w:rPr>
          <w:rFonts w:asciiTheme="majorHAnsi" w:hAnsiTheme="majorHAnsi"/>
          <w:color w:val="000000"/>
        </w:rPr>
        <w:t xml:space="preserve"> to </w:t>
      </w:r>
      <w:r w:rsidR="002162AB" w:rsidRPr="00DA163B">
        <w:rPr>
          <w:rFonts w:asciiTheme="majorHAnsi" w:hAnsiTheme="majorHAnsi"/>
          <w:color w:val="000000"/>
        </w:rPr>
        <w:t>implement the Road Mural Pilot Program on an ongoing basis through an application based process</w:t>
      </w:r>
      <w:r w:rsidR="00886EE6" w:rsidRPr="00DA163B">
        <w:rPr>
          <w:rFonts w:asciiTheme="majorHAnsi" w:hAnsiTheme="majorHAnsi"/>
          <w:color w:val="000000"/>
        </w:rPr>
        <w:t xml:space="preserve"> as part of the StreetARToronto suite of programs</w:t>
      </w:r>
      <w:r w:rsidR="00FC7B1A" w:rsidRPr="00DA163B">
        <w:rPr>
          <w:rFonts w:asciiTheme="majorHAnsi" w:hAnsiTheme="majorHAnsi"/>
          <w:color w:val="000000"/>
        </w:rPr>
        <w:t xml:space="preserve">. Road murals are required to be located in mid-block </w:t>
      </w:r>
      <w:r w:rsidRPr="00DA163B">
        <w:rPr>
          <w:rFonts w:asciiTheme="majorHAnsi" w:hAnsiTheme="majorHAnsi"/>
          <w:color w:val="000000"/>
        </w:rPr>
        <w:t xml:space="preserve">on low volume, local streets during street events </w:t>
      </w:r>
      <w:r w:rsidR="00D53FDE" w:rsidRPr="00DA163B">
        <w:rPr>
          <w:rFonts w:asciiTheme="majorHAnsi" w:hAnsiTheme="majorHAnsi"/>
          <w:color w:val="000000"/>
        </w:rPr>
        <w:t>when a road closure permit is in effect</w:t>
      </w:r>
      <w:r w:rsidRPr="00DA163B">
        <w:rPr>
          <w:rFonts w:asciiTheme="majorHAnsi" w:hAnsiTheme="majorHAnsi"/>
          <w:color w:val="000000"/>
        </w:rPr>
        <w:t>.</w:t>
      </w:r>
      <w:r w:rsidR="00886EE6" w:rsidRPr="00DA163B">
        <w:rPr>
          <w:rFonts w:asciiTheme="majorHAnsi" w:hAnsiTheme="majorHAnsi"/>
          <w:color w:val="000000"/>
        </w:rPr>
        <w:t xml:space="preserve">  Road mural installations are to be completed by October 31, 2018.</w:t>
      </w:r>
    </w:p>
    <w:p w:rsidR="003D4400" w:rsidRPr="00DA163B" w:rsidRDefault="003D4400" w:rsidP="005C1C1D">
      <w:pPr>
        <w:jc w:val="both"/>
        <w:rPr>
          <w:rFonts w:asciiTheme="majorHAnsi" w:hAnsiTheme="majorHAnsi"/>
          <w:color w:val="000000"/>
        </w:rPr>
      </w:pPr>
    </w:p>
    <w:p w:rsidR="003D4400" w:rsidRPr="00DA163B" w:rsidRDefault="003D4400" w:rsidP="005C1C1D">
      <w:pPr>
        <w:jc w:val="both"/>
        <w:rPr>
          <w:rFonts w:cs="Arial"/>
          <w:lang w:val="en-US"/>
        </w:rPr>
      </w:pPr>
      <w:r w:rsidRPr="00DA163B">
        <w:rPr>
          <w:rFonts w:asciiTheme="majorHAnsi" w:hAnsiTheme="majorHAnsi"/>
          <w:color w:val="000000"/>
        </w:rPr>
        <w:t>StreetARToronto will provide paint an</w:t>
      </w:r>
      <w:r w:rsidR="00657EF3">
        <w:rPr>
          <w:rFonts w:asciiTheme="majorHAnsi" w:hAnsiTheme="majorHAnsi"/>
          <w:color w:val="000000"/>
        </w:rPr>
        <w:t>d</w:t>
      </w:r>
      <w:r w:rsidRPr="00DA163B">
        <w:rPr>
          <w:rFonts w:asciiTheme="majorHAnsi" w:hAnsiTheme="majorHAnsi"/>
          <w:color w:val="000000"/>
        </w:rPr>
        <w:t xml:space="preserve"> </w:t>
      </w:r>
      <w:r w:rsidR="00657EF3">
        <w:rPr>
          <w:rFonts w:asciiTheme="majorHAnsi" w:hAnsiTheme="majorHAnsi"/>
          <w:color w:val="000000"/>
        </w:rPr>
        <w:t xml:space="preserve">an </w:t>
      </w:r>
      <w:r w:rsidRPr="00DA163B">
        <w:rPr>
          <w:rFonts w:asciiTheme="majorHAnsi" w:hAnsiTheme="majorHAnsi"/>
          <w:color w:val="000000"/>
        </w:rPr>
        <w:t>artist honorarium</w:t>
      </w:r>
      <w:r w:rsidR="008F490C" w:rsidRPr="00DA163B">
        <w:rPr>
          <w:rFonts w:asciiTheme="majorHAnsi" w:hAnsiTheme="majorHAnsi"/>
          <w:color w:val="000000"/>
        </w:rPr>
        <w:t xml:space="preserve"> of $500</w:t>
      </w:r>
      <w:r w:rsidRPr="00DA163B">
        <w:rPr>
          <w:rFonts w:asciiTheme="majorHAnsi" w:hAnsiTheme="majorHAnsi"/>
          <w:color w:val="000000"/>
        </w:rPr>
        <w:t xml:space="preserve"> for </w:t>
      </w:r>
      <w:r w:rsidR="008F490C" w:rsidRPr="00DA163B">
        <w:rPr>
          <w:rFonts w:asciiTheme="majorHAnsi" w:hAnsiTheme="majorHAnsi"/>
          <w:color w:val="000000"/>
        </w:rPr>
        <w:t>approved</w:t>
      </w:r>
      <w:r w:rsidRPr="00DA163B">
        <w:rPr>
          <w:rFonts w:asciiTheme="majorHAnsi" w:hAnsiTheme="majorHAnsi"/>
          <w:color w:val="000000"/>
        </w:rPr>
        <w:t xml:space="preserve"> projects.</w:t>
      </w:r>
    </w:p>
    <w:p w:rsidR="00CB30FE" w:rsidRPr="00DA163B" w:rsidRDefault="00CB30FE" w:rsidP="008E6370">
      <w:pPr>
        <w:pStyle w:val="Heading1"/>
        <w:rPr>
          <w:rFonts w:asciiTheme="majorHAnsi" w:hAnsiTheme="majorHAnsi"/>
        </w:rPr>
      </w:pPr>
      <w:r w:rsidRPr="00DA163B">
        <w:rPr>
          <w:rFonts w:asciiTheme="majorHAnsi" w:hAnsiTheme="majorHAnsi"/>
        </w:rPr>
        <w:t xml:space="preserve">Overview of </w:t>
      </w:r>
      <w:r w:rsidR="00B73832" w:rsidRPr="00DA163B">
        <w:rPr>
          <w:rFonts w:asciiTheme="majorHAnsi" w:hAnsiTheme="majorHAnsi"/>
        </w:rPr>
        <w:t xml:space="preserve">Application </w:t>
      </w:r>
      <w:r w:rsidRPr="00DA163B">
        <w:rPr>
          <w:rFonts w:asciiTheme="majorHAnsi" w:hAnsiTheme="majorHAnsi"/>
        </w:rPr>
        <w:t>Process</w:t>
      </w:r>
    </w:p>
    <w:p w:rsidR="00A151A5" w:rsidRPr="00DA163B" w:rsidRDefault="00A151A5" w:rsidP="00A151A5"/>
    <w:p w:rsidR="0095172F" w:rsidRPr="00DA163B" w:rsidRDefault="008F490C" w:rsidP="00A151A5">
      <w:r w:rsidRPr="00DA163B">
        <w:t xml:space="preserve">The review and approval process </w:t>
      </w:r>
      <w:r w:rsidR="0095172F" w:rsidRPr="00DA163B">
        <w:t>require</w:t>
      </w:r>
      <w:r w:rsidRPr="00DA163B">
        <w:t>s the applicant</w:t>
      </w:r>
      <w:r w:rsidR="0095172F" w:rsidRPr="00DA163B">
        <w:t xml:space="preserve"> to develop designs, undertake community consultation and secure petition signatures from local residents</w:t>
      </w:r>
      <w:r w:rsidRPr="00DA163B">
        <w:t>.</w:t>
      </w:r>
      <w:r w:rsidR="0095172F" w:rsidRPr="00DA163B">
        <w:t xml:space="preserve"> </w:t>
      </w:r>
      <w:r w:rsidRPr="00DA163B">
        <w:t xml:space="preserve">Recognizing the considerable time and effort these activities take </w:t>
      </w:r>
      <w:r w:rsidR="0095172F" w:rsidRPr="00DA163B">
        <w:t>a two-phase application process</w:t>
      </w:r>
      <w:r w:rsidR="00FE5164" w:rsidRPr="00DA163B">
        <w:t xml:space="preserve"> to determine successful road mural installations</w:t>
      </w:r>
      <w:r w:rsidR="00C84EA4" w:rsidRPr="00DA163B">
        <w:t xml:space="preserve">, as </w:t>
      </w:r>
      <w:r w:rsidR="00657EF3" w:rsidRPr="00DA163B">
        <w:t>outlined</w:t>
      </w:r>
      <w:r w:rsidR="00C84EA4" w:rsidRPr="00DA163B">
        <w:t xml:space="preserve"> below,</w:t>
      </w:r>
      <w:r w:rsidR="0095172F" w:rsidRPr="00DA163B">
        <w:t xml:space="preserve"> </w:t>
      </w:r>
      <w:r w:rsidR="00C84EA4" w:rsidRPr="00DA163B">
        <w:t>has been established</w:t>
      </w:r>
      <w:r w:rsidR="0095172F" w:rsidRPr="00DA163B">
        <w:t>.</w:t>
      </w:r>
      <w:r w:rsidRPr="00DA163B">
        <w:t xml:space="preserve"> </w:t>
      </w:r>
    </w:p>
    <w:p w:rsidR="0095172F" w:rsidRPr="00DA163B" w:rsidRDefault="0095172F" w:rsidP="0095172F"/>
    <w:p w:rsidR="00132B83" w:rsidRPr="00DA163B" w:rsidRDefault="0095172F" w:rsidP="0095172F">
      <w:pPr>
        <w:rPr>
          <w:rFonts w:asciiTheme="majorHAnsi" w:hAnsiTheme="majorHAnsi"/>
          <w:u w:val="single"/>
        </w:rPr>
      </w:pPr>
      <w:r w:rsidRPr="00DA163B">
        <w:rPr>
          <w:rFonts w:asciiTheme="majorHAnsi" w:hAnsiTheme="majorHAnsi"/>
          <w:u w:val="single"/>
        </w:rPr>
        <w:t>Phase I –</w:t>
      </w:r>
      <w:r w:rsidR="008B79C7" w:rsidRPr="00DA163B">
        <w:rPr>
          <w:rFonts w:asciiTheme="majorHAnsi" w:hAnsiTheme="majorHAnsi"/>
          <w:u w:val="single"/>
        </w:rPr>
        <w:t xml:space="preserve"> </w:t>
      </w:r>
      <w:r w:rsidR="00241B4E" w:rsidRPr="00DA163B">
        <w:rPr>
          <w:rFonts w:asciiTheme="majorHAnsi" w:hAnsiTheme="majorHAnsi"/>
          <w:u w:val="single"/>
        </w:rPr>
        <w:t xml:space="preserve">StART Road Mural Installation </w:t>
      </w:r>
      <w:r w:rsidRPr="00DA163B">
        <w:rPr>
          <w:rFonts w:asciiTheme="majorHAnsi" w:hAnsiTheme="majorHAnsi"/>
          <w:u w:val="single"/>
        </w:rPr>
        <w:t>Expressions of Interest</w:t>
      </w:r>
    </w:p>
    <w:p w:rsidR="0095172F" w:rsidRPr="00DA163B" w:rsidRDefault="0095172F" w:rsidP="0095172F">
      <w:pPr>
        <w:rPr>
          <w:rFonts w:asciiTheme="majorHAnsi" w:hAnsiTheme="majorHAnsi"/>
          <w:sz w:val="16"/>
          <w:szCs w:val="16"/>
        </w:rPr>
      </w:pPr>
    </w:p>
    <w:p w:rsidR="00EE51F7" w:rsidRPr="00DA163B" w:rsidRDefault="00EE51F7" w:rsidP="00EE51F7">
      <w:pPr>
        <w:pStyle w:val="ListParagraph"/>
        <w:numPr>
          <w:ilvl w:val="0"/>
          <w:numId w:val="12"/>
        </w:numPr>
      </w:pPr>
      <w:r w:rsidRPr="00DA163B">
        <w:t xml:space="preserve">Resident associations, business owner groups and community organizations interested in installing a road mural should submit an Expression of Interest Application to </w:t>
      </w:r>
      <w:hyperlink r:id="rId7" w:history="1">
        <w:r w:rsidR="00B50785" w:rsidRPr="00DA163B">
          <w:rPr>
            <w:rStyle w:val="Hyperlink"/>
          </w:rPr>
          <w:t>streetart@toronto.ca</w:t>
        </w:r>
      </w:hyperlink>
      <w:r w:rsidRPr="00DA163B">
        <w:t xml:space="preserve"> by </w:t>
      </w:r>
      <w:r w:rsidRPr="00DA163B">
        <w:rPr>
          <w:b/>
        </w:rPr>
        <w:t>4:30 p.m.</w:t>
      </w:r>
      <w:r w:rsidRPr="00DA163B">
        <w:t xml:space="preserve"> on </w:t>
      </w:r>
      <w:r w:rsidR="00C84EA4" w:rsidRPr="00DA163B">
        <w:rPr>
          <w:b/>
        </w:rPr>
        <w:t xml:space="preserve">August </w:t>
      </w:r>
      <w:r w:rsidR="00AB4431" w:rsidRPr="00DA163B">
        <w:rPr>
          <w:b/>
        </w:rPr>
        <w:t>13</w:t>
      </w:r>
      <w:r w:rsidR="003D4400" w:rsidRPr="00DA163B">
        <w:rPr>
          <w:b/>
        </w:rPr>
        <w:t>, 201</w:t>
      </w:r>
      <w:r w:rsidR="00944FC6" w:rsidRPr="00DA163B">
        <w:rPr>
          <w:b/>
        </w:rPr>
        <w:t>8</w:t>
      </w:r>
      <w:r w:rsidR="00A100DC" w:rsidRPr="00DA163B">
        <w:t>;</w:t>
      </w:r>
    </w:p>
    <w:p w:rsidR="0095172F" w:rsidRPr="00DA163B" w:rsidRDefault="0095172F" w:rsidP="0095172F">
      <w:pPr>
        <w:pStyle w:val="ListParagraph"/>
        <w:rPr>
          <w:rFonts w:asciiTheme="majorHAnsi" w:hAnsiTheme="majorHAnsi"/>
          <w:sz w:val="16"/>
          <w:szCs w:val="16"/>
        </w:rPr>
      </w:pPr>
    </w:p>
    <w:p w:rsidR="0095172F" w:rsidRPr="00DA163B" w:rsidRDefault="0095172F" w:rsidP="0095172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A163B">
        <w:rPr>
          <w:rFonts w:asciiTheme="majorHAnsi" w:hAnsiTheme="majorHAnsi"/>
        </w:rPr>
        <w:t>The</w:t>
      </w:r>
      <w:r w:rsidR="00FE5164" w:rsidRPr="00DA163B">
        <w:rPr>
          <w:rFonts w:asciiTheme="majorHAnsi" w:hAnsiTheme="majorHAnsi"/>
        </w:rPr>
        <w:t xml:space="preserve"> purpose of the</w:t>
      </w:r>
      <w:r w:rsidRPr="00DA163B">
        <w:rPr>
          <w:rFonts w:asciiTheme="majorHAnsi" w:hAnsiTheme="majorHAnsi"/>
        </w:rPr>
        <w:t xml:space="preserve"> Expression of Interest is to establish compliance with the </w:t>
      </w:r>
      <w:r w:rsidR="00AB4431" w:rsidRPr="00DA163B">
        <w:rPr>
          <w:rFonts w:asciiTheme="majorHAnsi" w:hAnsiTheme="majorHAnsi"/>
        </w:rPr>
        <w:t xml:space="preserve">basic </w:t>
      </w:r>
      <w:r w:rsidRPr="00DA163B">
        <w:rPr>
          <w:rFonts w:asciiTheme="majorHAnsi" w:hAnsiTheme="majorHAnsi"/>
        </w:rPr>
        <w:t>eligibility requirements</w:t>
      </w:r>
      <w:r w:rsidR="00AB4431" w:rsidRPr="00DA163B">
        <w:rPr>
          <w:rFonts w:asciiTheme="majorHAnsi" w:hAnsiTheme="majorHAnsi"/>
        </w:rPr>
        <w:t>, i.e.</w:t>
      </w:r>
      <w:r w:rsidR="00AB4431" w:rsidRPr="00DA163B">
        <w:rPr>
          <w:rFonts w:asciiTheme="majorHAnsi" w:hAnsiTheme="majorHAnsi"/>
          <w:color w:val="000000"/>
        </w:rPr>
        <w:t xml:space="preserve"> mid-block location on low volume, local streets during street events when a road closure permit will be in effect</w:t>
      </w:r>
      <w:r w:rsidR="00C06072" w:rsidRPr="00DA163B">
        <w:rPr>
          <w:rFonts w:asciiTheme="majorHAnsi" w:hAnsiTheme="majorHAnsi"/>
          <w:color w:val="000000"/>
        </w:rPr>
        <w:t>,</w:t>
      </w:r>
      <w:r w:rsidR="00AB4431" w:rsidRPr="00DA163B">
        <w:rPr>
          <w:rFonts w:asciiTheme="majorHAnsi" w:hAnsiTheme="majorHAnsi"/>
        </w:rPr>
        <w:t xml:space="preserve"> </w:t>
      </w:r>
      <w:r w:rsidRPr="00DA163B">
        <w:rPr>
          <w:rFonts w:asciiTheme="majorHAnsi" w:hAnsiTheme="majorHAnsi"/>
        </w:rPr>
        <w:t xml:space="preserve">prior to development of a design, community consultation and securing petition signatures.  </w:t>
      </w:r>
    </w:p>
    <w:p w:rsidR="0095172F" w:rsidRPr="00DA163B" w:rsidRDefault="0095172F" w:rsidP="0095172F">
      <w:pPr>
        <w:pStyle w:val="ListParagraph"/>
        <w:rPr>
          <w:rFonts w:asciiTheme="majorHAnsi" w:hAnsiTheme="majorHAnsi"/>
          <w:sz w:val="16"/>
          <w:szCs w:val="16"/>
        </w:rPr>
      </w:pPr>
    </w:p>
    <w:p w:rsidR="0095172F" w:rsidRPr="00DA163B" w:rsidRDefault="0095172F" w:rsidP="0095172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A163B">
        <w:rPr>
          <w:rFonts w:asciiTheme="majorHAnsi" w:hAnsiTheme="majorHAnsi"/>
        </w:rPr>
        <w:t>Residents</w:t>
      </w:r>
      <w:r w:rsidR="00FD4AAD" w:rsidRPr="00DA163B">
        <w:rPr>
          <w:rFonts w:asciiTheme="majorHAnsi" w:hAnsiTheme="majorHAnsi"/>
        </w:rPr>
        <w:t xml:space="preserve"> associations</w:t>
      </w:r>
      <w:r w:rsidRPr="00DA163B">
        <w:rPr>
          <w:rFonts w:asciiTheme="majorHAnsi" w:hAnsiTheme="majorHAnsi"/>
        </w:rPr>
        <w:t xml:space="preserve">, business owners and community organizations </w:t>
      </w:r>
      <w:r w:rsidR="009D66BB" w:rsidRPr="00DA163B">
        <w:rPr>
          <w:rFonts w:asciiTheme="majorHAnsi" w:hAnsiTheme="majorHAnsi"/>
        </w:rPr>
        <w:t xml:space="preserve">will be advised if their proposal </w:t>
      </w:r>
      <w:r w:rsidRPr="00DA163B">
        <w:rPr>
          <w:rFonts w:asciiTheme="majorHAnsi" w:hAnsiTheme="majorHAnsi"/>
        </w:rPr>
        <w:t>satisf</w:t>
      </w:r>
      <w:r w:rsidR="009D66BB" w:rsidRPr="00DA163B">
        <w:rPr>
          <w:rFonts w:asciiTheme="majorHAnsi" w:hAnsiTheme="majorHAnsi"/>
        </w:rPr>
        <w:t>ies</w:t>
      </w:r>
      <w:r w:rsidRPr="00DA163B">
        <w:rPr>
          <w:rFonts w:asciiTheme="majorHAnsi" w:hAnsiTheme="majorHAnsi"/>
        </w:rPr>
        <w:t xml:space="preserve"> the </w:t>
      </w:r>
      <w:r w:rsidR="00C06072" w:rsidRPr="00DA163B">
        <w:rPr>
          <w:rFonts w:asciiTheme="majorHAnsi" w:hAnsiTheme="majorHAnsi"/>
        </w:rPr>
        <w:t xml:space="preserve">basic </w:t>
      </w:r>
      <w:r w:rsidRPr="00DA163B">
        <w:rPr>
          <w:rFonts w:asciiTheme="majorHAnsi" w:hAnsiTheme="majorHAnsi"/>
        </w:rPr>
        <w:t xml:space="preserve">eligibility requirements </w:t>
      </w:r>
      <w:r w:rsidR="009D66BB" w:rsidRPr="00DA163B">
        <w:rPr>
          <w:rFonts w:asciiTheme="majorHAnsi" w:hAnsiTheme="majorHAnsi"/>
        </w:rPr>
        <w:t xml:space="preserve">within two weeks of receipt of REOI submission and </w:t>
      </w:r>
      <w:r w:rsidRPr="00DA163B">
        <w:rPr>
          <w:rFonts w:asciiTheme="majorHAnsi" w:hAnsiTheme="majorHAnsi"/>
        </w:rPr>
        <w:t xml:space="preserve">invited to </w:t>
      </w:r>
      <w:r w:rsidR="00FE5164" w:rsidRPr="00DA163B">
        <w:rPr>
          <w:rFonts w:asciiTheme="majorHAnsi" w:hAnsiTheme="majorHAnsi"/>
        </w:rPr>
        <w:t xml:space="preserve">submit a </w:t>
      </w:r>
      <w:r w:rsidR="00C06072" w:rsidRPr="00DA163B">
        <w:rPr>
          <w:rFonts w:asciiTheme="majorHAnsi" w:hAnsiTheme="majorHAnsi"/>
        </w:rPr>
        <w:t xml:space="preserve">StART </w:t>
      </w:r>
      <w:r w:rsidR="00FE5164" w:rsidRPr="00DA163B">
        <w:rPr>
          <w:rFonts w:asciiTheme="majorHAnsi" w:hAnsiTheme="majorHAnsi"/>
        </w:rPr>
        <w:t xml:space="preserve">Road Mural Installation Application </w:t>
      </w:r>
      <w:r w:rsidRPr="00DA163B">
        <w:rPr>
          <w:rFonts w:asciiTheme="majorHAnsi" w:hAnsiTheme="majorHAnsi"/>
        </w:rPr>
        <w:t>(Phase II).</w:t>
      </w:r>
    </w:p>
    <w:p w:rsidR="00FD4AAD" w:rsidRPr="00DA163B" w:rsidRDefault="00FD4AAD" w:rsidP="00182755">
      <w:pPr>
        <w:pStyle w:val="ListParagraph"/>
        <w:ind w:left="0"/>
        <w:rPr>
          <w:rFonts w:asciiTheme="majorHAnsi" w:hAnsiTheme="majorHAnsi"/>
          <w:u w:val="single"/>
        </w:rPr>
      </w:pPr>
    </w:p>
    <w:p w:rsidR="00BD248B" w:rsidRPr="00DA163B" w:rsidRDefault="00BD248B" w:rsidP="00182755">
      <w:pPr>
        <w:pStyle w:val="ListParagraph"/>
        <w:ind w:left="0"/>
        <w:rPr>
          <w:rFonts w:asciiTheme="majorHAnsi" w:hAnsiTheme="majorHAnsi"/>
          <w:u w:val="single"/>
        </w:rPr>
      </w:pPr>
    </w:p>
    <w:p w:rsidR="00BD248B" w:rsidRPr="00DA163B" w:rsidRDefault="00BD248B" w:rsidP="00182755">
      <w:pPr>
        <w:pStyle w:val="ListParagraph"/>
        <w:ind w:left="0"/>
        <w:rPr>
          <w:rFonts w:asciiTheme="majorHAnsi" w:hAnsiTheme="majorHAnsi"/>
          <w:u w:val="single"/>
        </w:rPr>
      </w:pPr>
    </w:p>
    <w:p w:rsidR="00182755" w:rsidRPr="00DA163B" w:rsidRDefault="00182755" w:rsidP="00182755">
      <w:pPr>
        <w:pStyle w:val="ListParagraph"/>
        <w:ind w:left="0"/>
        <w:rPr>
          <w:rFonts w:asciiTheme="majorHAnsi" w:hAnsiTheme="majorHAnsi"/>
        </w:rPr>
      </w:pPr>
      <w:r w:rsidRPr="00DA163B">
        <w:rPr>
          <w:rFonts w:asciiTheme="majorHAnsi" w:hAnsiTheme="majorHAnsi"/>
          <w:u w:val="single"/>
        </w:rPr>
        <w:lastRenderedPageBreak/>
        <w:t xml:space="preserve">Phase II – </w:t>
      </w:r>
      <w:r w:rsidR="00272385" w:rsidRPr="00DA163B">
        <w:rPr>
          <w:rFonts w:asciiTheme="majorHAnsi" w:hAnsiTheme="majorHAnsi"/>
          <w:u w:val="single"/>
        </w:rPr>
        <w:t xml:space="preserve">StART </w:t>
      </w:r>
      <w:r w:rsidR="008A228F" w:rsidRPr="00DA163B">
        <w:rPr>
          <w:rFonts w:asciiTheme="majorHAnsi" w:hAnsiTheme="majorHAnsi"/>
          <w:u w:val="single"/>
        </w:rPr>
        <w:t>Road Mural Installation Application</w:t>
      </w:r>
    </w:p>
    <w:p w:rsidR="00182755" w:rsidRPr="00DA163B" w:rsidRDefault="00182755" w:rsidP="00182755">
      <w:pPr>
        <w:pStyle w:val="ListParagraph"/>
        <w:ind w:left="0"/>
        <w:rPr>
          <w:rFonts w:asciiTheme="majorHAnsi" w:hAnsiTheme="majorHAnsi"/>
        </w:rPr>
      </w:pPr>
    </w:p>
    <w:p w:rsidR="00182755" w:rsidRPr="00DA163B" w:rsidRDefault="00182755" w:rsidP="00182755">
      <w:pPr>
        <w:pStyle w:val="ListParagraph"/>
        <w:ind w:left="0"/>
        <w:rPr>
          <w:rFonts w:asciiTheme="majorHAnsi" w:hAnsiTheme="majorHAnsi"/>
        </w:rPr>
      </w:pPr>
      <w:r w:rsidRPr="00DA163B">
        <w:rPr>
          <w:rFonts w:asciiTheme="majorHAnsi" w:hAnsiTheme="majorHAnsi"/>
        </w:rPr>
        <w:t xml:space="preserve">Resident associations, business owner groups and community organizations that successfully meet the </w:t>
      </w:r>
      <w:r w:rsidR="00C06072" w:rsidRPr="00DA163B">
        <w:rPr>
          <w:rFonts w:asciiTheme="majorHAnsi" w:hAnsiTheme="majorHAnsi"/>
        </w:rPr>
        <w:t xml:space="preserve">basic </w:t>
      </w:r>
      <w:r w:rsidRPr="00DA163B">
        <w:rPr>
          <w:rFonts w:asciiTheme="majorHAnsi" w:hAnsiTheme="majorHAnsi"/>
        </w:rPr>
        <w:t>eligibility criteria set out in the Expression of Interest will be invit</w:t>
      </w:r>
      <w:r w:rsidR="008A228F" w:rsidRPr="00DA163B">
        <w:rPr>
          <w:rFonts w:asciiTheme="majorHAnsi" w:hAnsiTheme="majorHAnsi"/>
        </w:rPr>
        <w:t xml:space="preserve">ed to submit a </w:t>
      </w:r>
      <w:r w:rsidR="00A100DC" w:rsidRPr="00DA163B">
        <w:rPr>
          <w:rFonts w:asciiTheme="majorHAnsi" w:hAnsiTheme="majorHAnsi"/>
        </w:rPr>
        <w:t xml:space="preserve">StART </w:t>
      </w:r>
      <w:r w:rsidR="008A228F" w:rsidRPr="00DA163B">
        <w:rPr>
          <w:rFonts w:asciiTheme="majorHAnsi" w:hAnsiTheme="majorHAnsi"/>
        </w:rPr>
        <w:t>Road Mural Installation Application</w:t>
      </w:r>
      <w:r w:rsidR="00C06072" w:rsidRPr="00DA163B">
        <w:rPr>
          <w:rFonts w:asciiTheme="majorHAnsi" w:hAnsiTheme="majorHAnsi"/>
        </w:rPr>
        <w:t xml:space="preserve"> (Phase II)</w:t>
      </w:r>
      <w:r w:rsidR="008A228F" w:rsidRPr="00DA163B">
        <w:rPr>
          <w:rFonts w:asciiTheme="majorHAnsi" w:hAnsiTheme="majorHAnsi"/>
        </w:rPr>
        <w:t xml:space="preserve"> which will include</w:t>
      </w:r>
      <w:r w:rsidR="00272385" w:rsidRPr="00DA163B">
        <w:rPr>
          <w:rFonts w:asciiTheme="majorHAnsi" w:hAnsiTheme="majorHAnsi"/>
        </w:rPr>
        <w:t>, but is not limited to</w:t>
      </w:r>
      <w:r w:rsidR="008A228F" w:rsidRPr="00DA163B">
        <w:rPr>
          <w:rFonts w:asciiTheme="majorHAnsi" w:hAnsiTheme="majorHAnsi"/>
        </w:rPr>
        <w:t>:</w:t>
      </w:r>
    </w:p>
    <w:p w:rsidR="008A228F" w:rsidRPr="00DA163B" w:rsidRDefault="008A228F" w:rsidP="00182755">
      <w:pPr>
        <w:pStyle w:val="ListParagraph"/>
        <w:ind w:left="0"/>
        <w:rPr>
          <w:rFonts w:asciiTheme="majorHAnsi" w:hAnsiTheme="majorHAnsi"/>
        </w:rPr>
      </w:pPr>
    </w:p>
    <w:p w:rsidR="008A228F" w:rsidRPr="00DA163B" w:rsidRDefault="008A228F" w:rsidP="00A100DC">
      <w:pPr>
        <w:pStyle w:val="ListParagraph"/>
        <w:numPr>
          <w:ilvl w:val="0"/>
          <w:numId w:val="16"/>
        </w:numPr>
        <w:rPr>
          <w:rFonts w:asciiTheme="majorHAnsi" w:eastAsia="Times New Roman" w:hAnsiTheme="majorHAnsi"/>
          <w:lang w:eastAsia="en-CA"/>
        </w:rPr>
      </w:pPr>
      <w:r w:rsidRPr="00DA163B">
        <w:rPr>
          <w:rFonts w:asciiTheme="majorHAnsi" w:hAnsiTheme="majorHAnsi"/>
        </w:rPr>
        <w:t>A s</w:t>
      </w:r>
      <w:r w:rsidRPr="00DA163B">
        <w:rPr>
          <w:rFonts w:asciiTheme="majorHAnsi" w:eastAsia="Times New Roman" w:hAnsiTheme="majorHAnsi"/>
          <w:lang w:eastAsia="en-CA"/>
        </w:rPr>
        <w:t xml:space="preserve">ketch of the proposed road mural artwork and confirmation of location, including boundaries and distance from nearest intersection(s).  </w:t>
      </w:r>
      <w:r w:rsidRPr="00DA163B">
        <w:rPr>
          <w:rFonts w:asciiTheme="majorHAnsi" w:hAnsiTheme="majorHAnsi"/>
        </w:rPr>
        <w:t>Proposed designs, artwork and location are subject to approval by the General Manager, Transportation Services (or designate)</w:t>
      </w:r>
      <w:r w:rsidRPr="00DA163B">
        <w:rPr>
          <w:rFonts w:asciiTheme="majorHAnsi" w:eastAsia="Times New Roman" w:hAnsiTheme="majorHAnsi"/>
          <w:lang w:eastAsia="en-CA"/>
        </w:rPr>
        <w:t xml:space="preserve"> prior to installation</w:t>
      </w:r>
      <w:r w:rsidR="00A100DC" w:rsidRPr="00DA163B">
        <w:rPr>
          <w:rFonts w:asciiTheme="majorHAnsi" w:eastAsia="Times New Roman" w:hAnsiTheme="majorHAnsi"/>
          <w:lang w:eastAsia="en-CA"/>
        </w:rPr>
        <w:t>;</w:t>
      </w:r>
    </w:p>
    <w:p w:rsidR="008A228F" w:rsidRPr="00DA163B" w:rsidRDefault="008A228F" w:rsidP="008A228F">
      <w:pPr>
        <w:pStyle w:val="ListParagraph"/>
        <w:ind w:left="1440"/>
        <w:rPr>
          <w:rFonts w:asciiTheme="majorHAnsi" w:hAnsiTheme="majorHAnsi"/>
          <w:sz w:val="16"/>
          <w:szCs w:val="16"/>
        </w:rPr>
      </w:pPr>
    </w:p>
    <w:p w:rsidR="008A228F" w:rsidRPr="00DA163B" w:rsidRDefault="008A228F" w:rsidP="00A100D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A163B">
        <w:rPr>
          <w:rFonts w:asciiTheme="majorHAnsi" w:hAnsiTheme="majorHAnsi"/>
        </w:rPr>
        <w:t xml:space="preserve">A list of materials to be applied to the road surface, e.g. paint, chalk, etc.  </w:t>
      </w:r>
      <w:r w:rsidR="00272385" w:rsidRPr="00DA163B">
        <w:rPr>
          <w:rFonts w:asciiTheme="majorHAnsi" w:hAnsiTheme="majorHAnsi"/>
        </w:rPr>
        <w:t>which will be assessed to ensure</w:t>
      </w:r>
      <w:r w:rsidRPr="00DA163B">
        <w:rPr>
          <w:rFonts w:asciiTheme="majorHAnsi" w:hAnsiTheme="majorHAnsi"/>
        </w:rPr>
        <w:t xml:space="preserve"> compliance with City of Toronto Environmental,</w:t>
      </w:r>
      <w:r w:rsidR="00A100DC" w:rsidRPr="00DA163B">
        <w:rPr>
          <w:rFonts w:asciiTheme="majorHAnsi" w:hAnsiTheme="majorHAnsi"/>
        </w:rPr>
        <w:t xml:space="preserve"> Health and Safety Requirements;</w:t>
      </w:r>
    </w:p>
    <w:p w:rsidR="008A228F" w:rsidRPr="00DA163B" w:rsidRDefault="008A228F" w:rsidP="008A228F">
      <w:pPr>
        <w:ind w:left="360"/>
        <w:rPr>
          <w:rFonts w:asciiTheme="majorHAnsi" w:hAnsiTheme="majorHAnsi"/>
          <w:sz w:val="16"/>
          <w:szCs w:val="16"/>
        </w:rPr>
      </w:pPr>
    </w:p>
    <w:p w:rsidR="008A228F" w:rsidRPr="00DA163B" w:rsidRDefault="008A228F" w:rsidP="00280DAE">
      <w:pPr>
        <w:pStyle w:val="ListParagraph"/>
        <w:numPr>
          <w:ilvl w:val="0"/>
          <w:numId w:val="16"/>
        </w:numPr>
        <w:rPr>
          <w:rFonts w:asciiTheme="majorHAnsi" w:eastAsia="Times New Roman" w:hAnsiTheme="majorHAnsi"/>
          <w:lang w:eastAsia="en-CA"/>
        </w:rPr>
      </w:pPr>
      <w:r w:rsidRPr="00DA163B">
        <w:rPr>
          <w:rFonts w:asciiTheme="majorHAnsi" w:eastAsia="Times New Roman" w:hAnsiTheme="majorHAnsi"/>
          <w:lang w:eastAsia="en-CA"/>
        </w:rPr>
        <w:t xml:space="preserve">A summary of the community consultation process and petition of support with original signatures of </w:t>
      </w:r>
      <w:r w:rsidR="00A100DC" w:rsidRPr="00DA163B">
        <w:rPr>
          <w:rFonts w:asciiTheme="majorHAnsi" w:eastAsia="Times New Roman" w:hAnsiTheme="majorHAnsi"/>
          <w:lang w:eastAsia="en-CA"/>
        </w:rPr>
        <w:t>local residents;</w:t>
      </w:r>
      <w:r w:rsidR="00280DAE" w:rsidRPr="00DA163B">
        <w:rPr>
          <w:rFonts w:asciiTheme="majorHAnsi" w:eastAsia="Times New Roman" w:hAnsiTheme="majorHAnsi"/>
          <w:lang w:eastAsia="en-CA"/>
        </w:rPr>
        <w:t xml:space="preserve"> and</w:t>
      </w:r>
    </w:p>
    <w:p w:rsidR="00A100DC" w:rsidRPr="00DA163B" w:rsidRDefault="00A100DC" w:rsidP="00A100DC">
      <w:pPr>
        <w:pStyle w:val="ListParagraph"/>
        <w:rPr>
          <w:rFonts w:asciiTheme="majorHAnsi" w:hAnsiTheme="majorHAnsi"/>
        </w:rPr>
      </w:pPr>
    </w:p>
    <w:p w:rsidR="00A100DC" w:rsidRPr="00DA163B" w:rsidRDefault="00A100DC" w:rsidP="00A100D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A163B">
        <w:rPr>
          <w:rFonts w:asciiTheme="majorHAnsi" w:hAnsiTheme="majorHAnsi"/>
        </w:rPr>
        <w:t>Any other details</w:t>
      </w:r>
      <w:r w:rsidR="00280DAE" w:rsidRPr="00DA163B">
        <w:rPr>
          <w:rFonts w:asciiTheme="majorHAnsi" w:hAnsiTheme="majorHAnsi"/>
        </w:rPr>
        <w:t>, terms and conditions</w:t>
      </w:r>
      <w:r w:rsidRPr="00DA163B">
        <w:rPr>
          <w:rFonts w:asciiTheme="majorHAnsi" w:hAnsiTheme="majorHAnsi"/>
        </w:rPr>
        <w:t xml:space="preserve"> as required by the City of Toronto, to be provided in a formal application document </w:t>
      </w:r>
      <w:r w:rsidR="00280DAE" w:rsidRPr="00DA163B">
        <w:rPr>
          <w:rFonts w:asciiTheme="majorHAnsi" w:hAnsiTheme="majorHAnsi"/>
        </w:rPr>
        <w:t>signed and submitted by</w:t>
      </w:r>
      <w:r w:rsidRPr="00DA163B">
        <w:rPr>
          <w:rFonts w:asciiTheme="majorHAnsi" w:hAnsiTheme="majorHAnsi"/>
        </w:rPr>
        <w:t xml:space="preserve"> </w:t>
      </w:r>
      <w:r w:rsidR="0042060E" w:rsidRPr="00DA163B">
        <w:rPr>
          <w:rFonts w:asciiTheme="majorHAnsi" w:hAnsiTheme="majorHAnsi"/>
        </w:rPr>
        <w:t xml:space="preserve">the </w:t>
      </w:r>
      <w:r w:rsidRPr="00DA163B">
        <w:rPr>
          <w:rFonts w:asciiTheme="majorHAnsi" w:hAnsiTheme="majorHAnsi"/>
        </w:rPr>
        <w:t>applicant</w:t>
      </w:r>
      <w:r w:rsidR="0042060E" w:rsidRPr="00DA163B">
        <w:rPr>
          <w:rFonts w:asciiTheme="majorHAnsi" w:hAnsiTheme="majorHAnsi"/>
        </w:rPr>
        <w:t>(</w:t>
      </w:r>
      <w:r w:rsidRPr="00DA163B">
        <w:rPr>
          <w:rFonts w:asciiTheme="majorHAnsi" w:hAnsiTheme="majorHAnsi"/>
        </w:rPr>
        <w:t>s</w:t>
      </w:r>
      <w:r w:rsidR="0042060E" w:rsidRPr="00DA163B">
        <w:rPr>
          <w:rFonts w:asciiTheme="majorHAnsi" w:hAnsiTheme="majorHAnsi"/>
        </w:rPr>
        <w:t>)</w:t>
      </w:r>
      <w:r w:rsidRPr="00DA163B">
        <w:rPr>
          <w:rFonts w:asciiTheme="majorHAnsi" w:hAnsiTheme="majorHAnsi"/>
        </w:rPr>
        <w:t>.</w:t>
      </w:r>
    </w:p>
    <w:p w:rsidR="008A228F" w:rsidRPr="00DA163B" w:rsidRDefault="008A228F" w:rsidP="00A100DC">
      <w:pPr>
        <w:pStyle w:val="ListParagraph"/>
        <w:ind w:left="0"/>
        <w:rPr>
          <w:rFonts w:asciiTheme="majorHAnsi" w:hAnsiTheme="majorHAnsi"/>
        </w:rPr>
      </w:pPr>
    </w:p>
    <w:p w:rsidR="00A100DC" w:rsidRPr="00DA163B" w:rsidRDefault="00D0492E" w:rsidP="00A100DC">
      <w:pPr>
        <w:pStyle w:val="ListParagraph"/>
        <w:ind w:left="0"/>
        <w:rPr>
          <w:rFonts w:asciiTheme="majorHAnsi" w:hAnsiTheme="majorHAnsi"/>
        </w:rPr>
      </w:pPr>
      <w:r w:rsidRPr="00DA163B">
        <w:rPr>
          <w:rFonts w:asciiTheme="majorHAnsi" w:hAnsiTheme="majorHAnsi"/>
        </w:rPr>
        <w:t xml:space="preserve"> The deadline to receive </w:t>
      </w:r>
      <w:r w:rsidR="00976496" w:rsidRPr="00DA163B">
        <w:rPr>
          <w:rFonts w:asciiTheme="majorHAnsi" w:hAnsiTheme="majorHAnsi"/>
        </w:rPr>
        <w:t>the completed StART Road Mural Installation Application (Phase II) is</w:t>
      </w:r>
      <w:r w:rsidRPr="00DA163B">
        <w:rPr>
          <w:rFonts w:asciiTheme="majorHAnsi" w:hAnsiTheme="majorHAnsi"/>
        </w:rPr>
        <w:t xml:space="preserve"> </w:t>
      </w:r>
      <w:r w:rsidR="00976496" w:rsidRPr="00DA163B">
        <w:rPr>
          <w:rFonts w:asciiTheme="majorHAnsi" w:hAnsiTheme="majorHAnsi"/>
          <w:b/>
        </w:rPr>
        <w:t>September 10, 2018</w:t>
      </w:r>
      <w:r w:rsidRPr="00DA163B">
        <w:rPr>
          <w:rFonts w:asciiTheme="majorHAnsi" w:hAnsiTheme="majorHAnsi"/>
        </w:rPr>
        <w:t xml:space="preserve">. </w:t>
      </w:r>
      <w:r w:rsidR="00976496" w:rsidRPr="00DA163B">
        <w:rPr>
          <w:rFonts w:asciiTheme="majorHAnsi" w:hAnsiTheme="majorHAnsi"/>
        </w:rPr>
        <w:t>Successful applicants will be advised within two weeks of receipt of their completed application.</w:t>
      </w:r>
    </w:p>
    <w:p w:rsidR="00CB30FE" w:rsidRPr="00DA163B" w:rsidRDefault="00CB30FE" w:rsidP="008E6370">
      <w:pPr>
        <w:pStyle w:val="Heading1"/>
        <w:rPr>
          <w:rFonts w:asciiTheme="majorHAnsi" w:hAnsiTheme="majorHAnsi"/>
        </w:rPr>
      </w:pPr>
      <w:r w:rsidRPr="00DA163B">
        <w:rPr>
          <w:rFonts w:asciiTheme="majorHAnsi" w:hAnsiTheme="majorHAnsi"/>
        </w:rPr>
        <w:t>Eligibility</w:t>
      </w:r>
    </w:p>
    <w:p w:rsidR="00CB30FE" w:rsidRPr="00DA163B" w:rsidRDefault="00CB30FE" w:rsidP="005C1C1D">
      <w:pPr>
        <w:jc w:val="both"/>
        <w:rPr>
          <w:rFonts w:asciiTheme="majorHAnsi" w:hAnsiTheme="majorHAnsi" w:cs="Arial"/>
          <w:lang w:val="en-US"/>
        </w:rPr>
      </w:pPr>
    </w:p>
    <w:p w:rsidR="00873316" w:rsidRPr="00DA163B" w:rsidRDefault="00873316" w:rsidP="00873316">
      <w:pPr>
        <w:numPr>
          <w:ilvl w:val="0"/>
          <w:numId w:val="11"/>
        </w:numPr>
        <w:jc w:val="both"/>
        <w:rPr>
          <w:rFonts w:asciiTheme="majorHAnsi" w:hAnsiTheme="majorHAnsi" w:cs="Arial"/>
          <w:lang w:val="en-US"/>
        </w:rPr>
      </w:pPr>
      <w:r w:rsidRPr="00DA163B">
        <w:rPr>
          <w:rFonts w:asciiTheme="majorHAnsi" w:hAnsiTheme="majorHAnsi" w:cs="Arial"/>
          <w:lang w:val="en-US"/>
        </w:rPr>
        <w:t>The Applicant must be an established community organization (e.g. Residents' Association, Business Improvement Area).</w:t>
      </w:r>
    </w:p>
    <w:p w:rsidR="00C635FC" w:rsidRPr="00DA163B" w:rsidRDefault="00C635FC" w:rsidP="00C635FC">
      <w:pPr>
        <w:ind w:left="720"/>
        <w:jc w:val="both"/>
        <w:rPr>
          <w:rFonts w:asciiTheme="majorHAnsi" w:hAnsiTheme="majorHAnsi" w:cs="Arial"/>
          <w:lang w:val="en-US"/>
        </w:rPr>
      </w:pPr>
    </w:p>
    <w:p w:rsidR="00873316" w:rsidRPr="00DA163B" w:rsidRDefault="00873316" w:rsidP="00C635FC">
      <w:pPr>
        <w:numPr>
          <w:ilvl w:val="0"/>
          <w:numId w:val="11"/>
        </w:numPr>
        <w:jc w:val="both"/>
        <w:rPr>
          <w:rFonts w:asciiTheme="majorHAnsi" w:hAnsiTheme="majorHAnsi" w:cs="Arial"/>
          <w:lang w:val="en-US"/>
        </w:rPr>
      </w:pPr>
      <w:r w:rsidRPr="00DA163B">
        <w:rPr>
          <w:rFonts w:asciiTheme="majorHAnsi" w:hAnsiTheme="majorHAnsi" w:cs="Arial"/>
          <w:lang w:val="en-US"/>
        </w:rPr>
        <w:t xml:space="preserve">The location for the proposed road mural installation must be mid-block </w:t>
      </w:r>
      <w:r w:rsidR="002A6C6B" w:rsidRPr="00DA163B">
        <w:rPr>
          <w:rFonts w:asciiTheme="majorHAnsi" w:hAnsiTheme="majorHAnsi" w:cs="Arial"/>
          <w:lang w:val="en-US"/>
        </w:rPr>
        <w:t xml:space="preserve">(i.e. </w:t>
      </w:r>
      <w:r w:rsidR="00280DAE" w:rsidRPr="00DA163B">
        <w:rPr>
          <w:rFonts w:asciiTheme="majorHAnsi" w:hAnsiTheme="majorHAnsi" w:cs="Arial"/>
          <w:lang w:val="en-US"/>
        </w:rPr>
        <w:t>a safe distance from</w:t>
      </w:r>
      <w:r w:rsidR="002A6C6B" w:rsidRPr="00DA163B">
        <w:rPr>
          <w:rFonts w:asciiTheme="majorHAnsi" w:hAnsiTheme="majorHAnsi" w:cs="Arial"/>
          <w:lang w:val="en-US"/>
        </w:rPr>
        <w:t xml:space="preserve"> an intersection) </w:t>
      </w:r>
      <w:r w:rsidRPr="00DA163B">
        <w:rPr>
          <w:rFonts w:asciiTheme="majorHAnsi" w:hAnsiTheme="majorHAnsi" w:cs="Arial"/>
          <w:lang w:val="en-US"/>
        </w:rPr>
        <w:t>on a low volume, local (public) street within the City of Toronto.</w:t>
      </w:r>
      <w:r w:rsidR="00EE51F7" w:rsidRPr="00DA163B">
        <w:rPr>
          <w:rFonts w:asciiTheme="majorHAnsi" w:hAnsiTheme="majorHAnsi" w:cs="Arial"/>
          <w:lang w:val="en-US"/>
        </w:rPr>
        <w:t xml:space="preserve"> </w:t>
      </w:r>
    </w:p>
    <w:p w:rsidR="00C635FC" w:rsidRPr="00DA163B" w:rsidRDefault="00C635FC" w:rsidP="00C635FC">
      <w:pPr>
        <w:pStyle w:val="ListParagraph"/>
        <w:rPr>
          <w:rFonts w:asciiTheme="majorHAnsi" w:hAnsiTheme="majorHAnsi" w:cs="Arial"/>
          <w:lang w:val="en-US"/>
        </w:rPr>
      </w:pPr>
    </w:p>
    <w:p w:rsidR="000821CD" w:rsidRPr="00DA163B" w:rsidRDefault="00873316" w:rsidP="000821CD">
      <w:pPr>
        <w:numPr>
          <w:ilvl w:val="0"/>
          <w:numId w:val="11"/>
        </w:numPr>
        <w:jc w:val="both"/>
        <w:rPr>
          <w:rFonts w:asciiTheme="majorHAnsi" w:hAnsiTheme="majorHAnsi" w:cs="Arial"/>
          <w:lang w:val="en-US"/>
        </w:rPr>
      </w:pPr>
      <w:r w:rsidRPr="00DA163B">
        <w:rPr>
          <w:rFonts w:asciiTheme="majorHAnsi" w:hAnsiTheme="majorHAnsi" w:cs="Arial"/>
          <w:lang w:val="en-US"/>
        </w:rPr>
        <w:t xml:space="preserve">The road mural must be installed during the course of a scheduled and approved street event which includes a permitted road closure covering the location of the proposed mural. </w:t>
      </w:r>
    </w:p>
    <w:p w:rsidR="00C635FC" w:rsidRPr="00DA163B" w:rsidRDefault="00C635FC" w:rsidP="005C1C1D">
      <w:pPr>
        <w:jc w:val="both"/>
        <w:rPr>
          <w:rStyle w:val="Heading1Char"/>
          <w:rFonts w:asciiTheme="majorHAnsi" w:hAnsiTheme="majorHAnsi"/>
        </w:rPr>
      </w:pPr>
    </w:p>
    <w:p w:rsidR="000821CD" w:rsidRDefault="000821CD" w:rsidP="000821CD">
      <w:pPr>
        <w:jc w:val="both"/>
        <w:rPr>
          <w:rStyle w:val="Heading1Char"/>
          <w:rFonts w:ascii="Calibri" w:hAnsi="Calibri"/>
        </w:rPr>
      </w:pPr>
      <w:r w:rsidRPr="00DA163B">
        <w:rPr>
          <w:rStyle w:val="Heading1Char"/>
          <w:rFonts w:ascii="Calibri" w:hAnsi="Calibri"/>
        </w:rPr>
        <w:t>General Terms and Conditions</w:t>
      </w:r>
    </w:p>
    <w:p w:rsidR="002B60C4" w:rsidRPr="000821CD" w:rsidRDefault="002B60C4" w:rsidP="000821CD">
      <w:pPr>
        <w:jc w:val="both"/>
        <w:rPr>
          <w:rFonts w:cs="Arial"/>
          <w:b/>
        </w:rPr>
      </w:pPr>
    </w:p>
    <w:p w:rsidR="009B18E3" w:rsidRDefault="00D957C3" w:rsidP="009B18E3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Among other things, s</w:t>
      </w:r>
      <w:r w:rsidR="009B18E3">
        <w:rPr>
          <w:rFonts w:cs="Arial"/>
          <w:lang w:val="en-US"/>
        </w:rPr>
        <w:t>uccessful c</w:t>
      </w:r>
      <w:r w:rsidR="00872F22">
        <w:rPr>
          <w:rFonts w:cs="Arial"/>
          <w:lang w:val="en-US"/>
        </w:rPr>
        <w:t xml:space="preserve">ommunity organizations </w:t>
      </w:r>
      <w:r>
        <w:rPr>
          <w:rFonts w:cs="Arial"/>
          <w:lang w:val="en-US"/>
        </w:rPr>
        <w:t>must</w:t>
      </w:r>
      <w:proofErr w:type="gramStart"/>
      <w:r>
        <w:rPr>
          <w:rFonts w:cs="Arial"/>
          <w:lang w:val="en-US"/>
        </w:rPr>
        <w:t>:</w:t>
      </w:r>
      <w:r w:rsidR="00872F22">
        <w:rPr>
          <w:rFonts w:cs="Arial"/>
          <w:lang w:val="en-US"/>
        </w:rPr>
        <w:t>:</w:t>
      </w:r>
      <w:proofErr w:type="gramEnd"/>
    </w:p>
    <w:p w:rsidR="00872F22" w:rsidRDefault="00872F22" w:rsidP="009B18E3">
      <w:pPr>
        <w:jc w:val="both"/>
        <w:rPr>
          <w:rFonts w:cs="Arial"/>
          <w:lang w:val="en-US"/>
        </w:rPr>
      </w:pPr>
    </w:p>
    <w:p w:rsidR="002B60C4" w:rsidRDefault="00872F22" w:rsidP="002B60C4">
      <w:pPr>
        <w:numPr>
          <w:ilvl w:val="0"/>
          <w:numId w:val="11"/>
        </w:numPr>
        <w:jc w:val="both"/>
        <w:rPr>
          <w:rFonts w:cs="Arial"/>
          <w:lang w:val="en-US"/>
        </w:rPr>
      </w:pPr>
      <w:r>
        <w:rPr>
          <w:rFonts w:cs="Arial"/>
          <w:lang w:val="en-US"/>
        </w:rPr>
        <w:t>Assume the full cost of design, community consultation</w:t>
      </w:r>
      <w:r w:rsidR="006959B1">
        <w:rPr>
          <w:rFonts w:cs="Arial"/>
          <w:lang w:val="en-US"/>
        </w:rPr>
        <w:t xml:space="preserve"> and</w:t>
      </w:r>
      <w:r>
        <w:rPr>
          <w:rFonts w:cs="Arial"/>
          <w:lang w:val="en-US"/>
        </w:rPr>
        <w:t xml:space="preserve"> installation including road closure(s)</w:t>
      </w:r>
      <w:r w:rsidR="006959B1">
        <w:rPr>
          <w:rFonts w:cs="Arial"/>
          <w:lang w:val="en-US"/>
        </w:rPr>
        <w:t>;</w:t>
      </w:r>
      <w:r>
        <w:rPr>
          <w:rFonts w:cs="Arial"/>
          <w:lang w:val="en-US"/>
        </w:rPr>
        <w:t xml:space="preserve"> </w:t>
      </w:r>
    </w:p>
    <w:p w:rsidR="007806F4" w:rsidRDefault="007806F4" w:rsidP="007806F4">
      <w:pPr>
        <w:ind w:left="720"/>
        <w:jc w:val="both"/>
        <w:rPr>
          <w:rFonts w:cs="Arial"/>
          <w:lang w:val="en-US"/>
        </w:rPr>
      </w:pPr>
    </w:p>
    <w:p w:rsidR="00872F22" w:rsidRDefault="006959B1" w:rsidP="002B60C4">
      <w:pPr>
        <w:numPr>
          <w:ilvl w:val="0"/>
          <w:numId w:val="11"/>
        </w:numPr>
        <w:jc w:val="both"/>
        <w:rPr>
          <w:rFonts w:cs="Arial"/>
          <w:lang w:val="en-US"/>
        </w:rPr>
      </w:pPr>
      <w:r>
        <w:rPr>
          <w:rFonts w:cs="Arial"/>
          <w:lang w:val="en-US"/>
        </w:rPr>
        <w:t>Undertake c</w:t>
      </w:r>
      <w:r w:rsidR="00872F22">
        <w:rPr>
          <w:rFonts w:cs="Arial"/>
          <w:lang w:val="en-US"/>
        </w:rPr>
        <w:t xml:space="preserve">ommunity consultation </w:t>
      </w:r>
      <w:r>
        <w:rPr>
          <w:rFonts w:cs="Arial"/>
          <w:lang w:val="en-US"/>
        </w:rPr>
        <w:t xml:space="preserve">in regard to the proposed </w:t>
      </w:r>
      <w:r w:rsidR="00872F22">
        <w:rPr>
          <w:rFonts w:cs="Arial"/>
          <w:lang w:val="en-US"/>
        </w:rPr>
        <w:t xml:space="preserve">mural concept and design, including </w:t>
      </w:r>
      <w:r w:rsidR="0043060C">
        <w:rPr>
          <w:rFonts w:cs="Arial"/>
          <w:lang w:val="en-US"/>
        </w:rPr>
        <w:t xml:space="preserve">submission of </w:t>
      </w:r>
      <w:r w:rsidR="00872F22">
        <w:rPr>
          <w:rFonts w:cs="Arial"/>
          <w:lang w:val="en-US"/>
        </w:rPr>
        <w:t xml:space="preserve">a signed petition </w:t>
      </w:r>
      <w:r w:rsidR="0043060C">
        <w:rPr>
          <w:rFonts w:cs="Arial"/>
          <w:lang w:val="en-US"/>
        </w:rPr>
        <w:t xml:space="preserve">confirming </w:t>
      </w:r>
      <w:r w:rsidR="00872F22">
        <w:rPr>
          <w:rFonts w:cs="Arial"/>
          <w:lang w:val="en-US"/>
        </w:rPr>
        <w:t>support of the project by local residents;</w:t>
      </w:r>
      <w:r w:rsidR="007806F4">
        <w:rPr>
          <w:rFonts w:cs="Arial"/>
          <w:lang w:val="en-US"/>
        </w:rPr>
        <w:t xml:space="preserve"> and</w:t>
      </w:r>
    </w:p>
    <w:p w:rsidR="001E2738" w:rsidRDefault="001E2738" w:rsidP="001E2738">
      <w:pPr>
        <w:pStyle w:val="ListParagraph"/>
        <w:rPr>
          <w:rFonts w:cs="Arial"/>
          <w:lang w:val="en-US"/>
        </w:rPr>
      </w:pPr>
    </w:p>
    <w:p w:rsidR="007806F4" w:rsidRPr="001E2738" w:rsidRDefault="0043060C" w:rsidP="00AF2CBE">
      <w:pPr>
        <w:numPr>
          <w:ilvl w:val="0"/>
          <w:numId w:val="11"/>
        </w:numPr>
        <w:jc w:val="both"/>
        <w:rPr>
          <w:rFonts w:cs="Arial"/>
          <w:lang w:val="en-US"/>
        </w:rPr>
      </w:pPr>
      <w:r>
        <w:rPr>
          <w:rFonts w:cs="Arial"/>
          <w:lang w:val="en-US"/>
        </w:rPr>
        <w:t>Assume r</w:t>
      </w:r>
      <w:r w:rsidR="001E2738" w:rsidRPr="001E2738">
        <w:rPr>
          <w:rFonts w:cs="Arial"/>
          <w:lang w:val="en-US"/>
        </w:rPr>
        <w:t xml:space="preserve">esponsibility for obtaining all necessary permits required </w:t>
      </w:r>
      <w:r w:rsidR="00004C59">
        <w:rPr>
          <w:rFonts w:cs="Arial"/>
          <w:lang w:val="en-US"/>
        </w:rPr>
        <w:t>and supervising</w:t>
      </w:r>
      <w:r w:rsidR="00004C59" w:rsidRPr="001E2738">
        <w:rPr>
          <w:rFonts w:cs="Arial"/>
          <w:lang w:val="en-US"/>
        </w:rPr>
        <w:t xml:space="preserve"> </w:t>
      </w:r>
      <w:r w:rsidR="001E2738" w:rsidRPr="001E2738">
        <w:rPr>
          <w:rFonts w:cs="Arial"/>
          <w:lang w:val="en-US"/>
        </w:rPr>
        <w:t>the installation of the road mural.</w:t>
      </w:r>
    </w:p>
    <w:p w:rsidR="008D1C1E" w:rsidRDefault="008D1C1E" w:rsidP="005C1C1D">
      <w:pPr>
        <w:jc w:val="both"/>
        <w:rPr>
          <w:rStyle w:val="Heading1Char"/>
          <w:rFonts w:asciiTheme="majorHAnsi" w:hAnsiTheme="majorHAnsi"/>
        </w:rPr>
      </w:pPr>
    </w:p>
    <w:p w:rsidR="00CB30FE" w:rsidRDefault="00CB30FE" w:rsidP="005C1C1D">
      <w:pPr>
        <w:jc w:val="both"/>
        <w:rPr>
          <w:rFonts w:asciiTheme="majorHAnsi" w:hAnsiTheme="majorHAnsi" w:cs="Arial"/>
          <w:b/>
        </w:rPr>
      </w:pPr>
      <w:bookmarkStart w:id="0" w:name="_GoBack"/>
      <w:bookmarkEnd w:id="0"/>
      <w:r w:rsidRPr="008370F0">
        <w:rPr>
          <w:rStyle w:val="Heading1Char"/>
          <w:rFonts w:asciiTheme="majorHAnsi" w:hAnsiTheme="majorHAnsi"/>
        </w:rPr>
        <w:t xml:space="preserve">StART </w:t>
      </w:r>
      <w:r w:rsidR="0039110A">
        <w:rPr>
          <w:rStyle w:val="Heading1Char"/>
          <w:rFonts w:asciiTheme="majorHAnsi" w:hAnsiTheme="majorHAnsi"/>
        </w:rPr>
        <w:t>Road Mural</w:t>
      </w:r>
      <w:r w:rsidR="008B79C7">
        <w:rPr>
          <w:rStyle w:val="Heading1Char"/>
          <w:rFonts w:asciiTheme="majorHAnsi" w:hAnsiTheme="majorHAnsi"/>
        </w:rPr>
        <w:t xml:space="preserve"> </w:t>
      </w:r>
      <w:r w:rsidR="00241B4E">
        <w:rPr>
          <w:rStyle w:val="Heading1Char"/>
          <w:rFonts w:asciiTheme="majorHAnsi" w:hAnsiTheme="majorHAnsi"/>
        </w:rPr>
        <w:t xml:space="preserve">Installation </w:t>
      </w:r>
      <w:r w:rsidR="008B79C7">
        <w:rPr>
          <w:rStyle w:val="Heading1Char"/>
          <w:rFonts w:asciiTheme="majorHAnsi" w:hAnsiTheme="majorHAnsi"/>
        </w:rPr>
        <w:t>Expressions of Interest</w:t>
      </w:r>
      <w:r w:rsidRPr="008370F0">
        <w:rPr>
          <w:rStyle w:val="Heading1Char"/>
          <w:rFonts w:asciiTheme="majorHAnsi" w:hAnsiTheme="majorHAnsi"/>
        </w:rPr>
        <w:t xml:space="preserve"> should include</w:t>
      </w:r>
      <w:r w:rsidRPr="008370F0">
        <w:rPr>
          <w:rFonts w:asciiTheme="majorHAnsi" w:hAnsiTheme="majorHAnsi" w:cs="Arial"/>
          <w:b/>
        </w:rPr>
        <w:t>:</w:t>
      </w:r>
    </w:p>
    <w:p w:rsidR="00E50A08" w:rsidRPr="008370F0" w:rsidRDefault="00E50A08" w:rsidP="005C1C1D">
      <w:pPr>
        <w:jc w:val="both"/>
        <w:rPr>
          <w:rFonts w:asciiTheme="majorHAnsi" w:hAnsiTheme="majorHAnsi" w:cs="Arial"/>
          <w:b/>
        </w:rPr>
      </w:pPr>
    </w:p>
    <w:p w:rsidR="00CB30FE" w:rsidRPr="008370F0" w:rsidRDefault="00CB30FE" w:rsidP="005C1C1D">
      <w:pPr>
        <w:numPr>
          <w:ilvl w:val="0"/>
          <w:numId w:val="7"/>
        </w:numPr>
        <w:spacing w:after="200"/>
        <w:jc w:val="both"/>
        <w:rPr>
          <w:rFonts w:asciiTheme="majorHAnsi" w:hAnsiTheme="majorHAnsi" w:cs="Arial"/>
        </w:rPr>
      </w:pPr>
      <w:r w:rsidRPr="008370F0">
        <w:rPr>
          <w:rFonts w:asciiTheme="majorHAnsi" w:hAnsiTheme="majorHAnsi" w:cs="Arial"/>
        </w:rPr>
        <w:t xml:space="preserve">Full </w:t>
      </w:r>
      <w:r w:rsidR="00953265">
        <w:rPr>
          <w:rFonts w:asciiTheme="majorHAnsi" w:hAnsiTheme="majorHAnsi" w:cs="Arial"/>
        </w:rPr>
        <w:t xml:space="preserve">name of community group and the full name and contact details of one </w:t>
      </w:r>
      <w:r w:rsidR="00A151A5">
        <w:rPr>
          <w:rFonts w:asciiTheme="majorHAnsi" w:hAnsiTheme="majorHAnsi" w:cs="Arial"/>
        </w:rPr>
        <w:t>main representative</w:t>
      </w:r>
      <w:r w:rsidRPr="008370F0">
        <w:rPr>
          <w:rFonts w:asciiTheme="majorHAnsi" w:hAnsiTheme="majorHAnsi" w:cs="Arial"/>
        </w:rPr>
        <w:t xml:space="preserve"> (</w:t>
      </w:r>
      <w:r w:rsidR="00835D10" w:rsidRPr="008370F0">
        <w:rPr>
          <w:rFonts w:asciiTheme="majorHAnsi" w:hAnsiTheme="majorHAnsi" w:cs="Arial"/>
        </w:rPr>
        <w:t>tele</w:t>
      </w:r>
      <w:r w:rsidRPr="008370F0">
        <w:rPr>
          <w:rFonts w:asciiTheme="majorHAnsi" w:hAnsiTheme="majorHAnsi" w:cs="Arial"/>
        </w:rPr>
        <w:t>phone and em</w:t>
      </w:r>
      <w:r w:rsidR="00E50A08">
        <w:rPr>
          <w:rFonts w:asciiTheme="majorHAnsi" w:hAnsiTheme="majorHAnsi" w:cs="Arial"/>
        </w:rPr>
        <w:t>ail)</w:t>
      </w:r>
      <w:r w:rsidRPr="008370F0">
        <w:rPr>
          <w:rFonts w:asciiTheme="majorHAnsi" w:hAnsiTheme="majorHAnsi" w:cs="Arial"/>
        </w:rPr>
        <w:t xml:space="preserve">.  </w:t>
      </w:r>
    </w:p>
    <w:p w:rsidR="005336BC" w:rsidRDefault="00E50A08" w:rsidP="005C1C1D">
      <w:pPr>
        <w:pStyle w:val="ListParagraph"/>
        <w:numPr>
          <w:ilvl w:val="0"/>
          <w:numId w:val="7"/>
        </w:numPr>
        <w:spacing w:after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Exact </w:t>
      </w:r>
      <w:r w:rsidR="002A6C6B">
        <w:rPr>
          <w:rFonts w:asciiTheme="majorHAnsi" w:hAnsiTheme="majorHAnsi" w:cs="Arial"/>
        </w:rPr>
        <w:t>location of proposed road mural. Please include</w:t>
      </w:r>
      <w:r w:rsidR="005336BC">
        <w:rPr>
          <w:rFonts w:asciiTheme="majorHAnsi" w:hAnsiTheme="majorHAnsi" w:cs="Arial"/>
        </w:rPr>
        <w:t>:</w:t>
      </w:r>
    </w:p>
    <w:p w:rsidR="00E9406D" w:rsidRDefault="00E9406D" w:rsidP="00E9406D">
      <w:pPr>
        <w:pStyle w:val="ListParagraph"/>
        <w:spacing w:after="200"/>
        <w:ind w:left="360"/>
        <w:jc w:val="both"/>
        <w:rPr>
          <w:rFonts w:asciiTheme="majorHAnsi" w:hAnsiTheme="majorHAnsi" w:cs="Arial"/>
        </w:rPr>
      </w:pPr>
    </w:p>
    <w:p w:rsidR="00CB30FE" w:rsidRDefault="005336BC" w:rsidP="005336BC">
      <w:pPr>
        <w:pStyle w:val="ListParagraph"/>
        <w:numPr>
          <w:ilvl w:val="1"/>
          <w:numId w:val="7"/>
        </w:numPr>
        <w:spacing w:after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 minimum of one photo of the proposed site;</w:t>
      </w:r>
    </w:p>
    <w:p w:rsidR="005336BC" w:rsidRDefault="005336BC" w:rsidP="005336BC">
      <w:pPr>
        <w:pStyle w:val="ListParagraph"/>
        <w:numPr>
          <w:ilvl w:val="1"/>
          <w:numId w:val="7"/>
        </w:numPr>
        <w:spacing w:after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</w:t>
      </w:r>
      <w:r w:rsidR="007A17E5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>treet name;</w:t>
      </w:r>
    </w:p>
    <w:p w:rsidR="005336BC" w:rsidRDefault="005336BC" w:rsidP="005336BC">
      <w:pPr>
        <w:pStyle w:val="ListParagraph"/>
        <w:numPr>
          <w:ilvl w:val="1"/>
          <w:numId w:val="7"/>
        </w:numPr>
        <w:spacing w:after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Boundaries of the proposed mural location, by nearest addresses; and</w:t>
      </w:r>
    </w:p>
    <w:p w:rsidR="005336BC" w:rsidRDefault="005336BC" w:rsidP="005336BC">
      <w:pPr>
        <w:pStyle w:val="ListParagraph"/>
        <w:numPr>
          <w:ilvl w:val="1"/>
          <w:numId w:val="7"/>
        </w:numPr>
        <w:spacing w:after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Distance from nearest intersection(s).</w:t>
      </w:r>
    </w:p>
    <w:p w:rsidR="00A151A5" w:rsidRDefault="00A151A5" w:rsidP="00A151A5">
      <w:pPr>
        <w:pStyle w:val="ListParagraph"/>
        <w:spacing w:after="200"/>
        <w:ind w:left="360"/>
        <w:jc w:val="both"/>
        <w:rPr>
          <w:rFonts w:asciiTheme="majorHAnsi" w:hAnsiTheme="majorHAnsi" w:cs="Arial"/>
        </w:rPr>
      </w:pPr>
    </w:p>
    <w:p w:rsidR="00A151A5" w:rsidRDefault="00A151A5" w:rsidP="005C1C1D">
      <w:pPr>
        <w:pStyle w:val="ListParagraph"/>
        <w:numPr>
          <w:ilvl w:val="0"/>
          <w:numId w:val="7"/>
        </w:numPr>
        <w:spacing w:after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name and date(s) of the street event that will include a permitted road closure.</w:t>
      </w:r>
    </w:p>
    <w:p w:rsidR="000E5B4B" w:rsidRDefault="000E5B4B" w:rsidP="000E5B4B">
      <w:pPr>
        <w:pStyle w:val="ListParagraph"/>
        <w:spacing w:after="200"/>
        <w:ind w:left="360"/>
        <w:jc w:val="both"/>
        <w:rPr>
          <w:rFonts w:asciiTheme="majorHAnsi" w:hAnsiTheme="majorHAnsi" w:cs="Arial"/>
        </w:rPr>
      </w:pPr>
    </w:p>
    <w:p w:rsidR="005336BC" w:rsidRPr="008370F0" w:rsidRDefault="005336BC" w:rsidP="005C1C1D">
      <w:pPr>
        <w:pStyle w:val="ListParagraph"/>
        <w:numPr>
          <w:ilvl w:val="0"/>
          <w:numId w:val="7"/>
        </w:numPr>
        <w:spacing w:after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Description of street event activities</w:t>
      </w:r>
      <w:r w:rsidR="000E5B4B">
        <w:rPr>
          <w:rFonts w:asciiTheme="majorHAnsi" w:hAnsiTheme="majorHAnsi" w:cs="Arial"/>
        </w:rPr>
        <w:t>.</w:t>
      </w:r>
    </w:p>
    <w:p w:rsidR="00CB30FE" w:rsidRPr="000E5B4B" w:rsidRDefault="00CB30FE" w:rsidP="008E6370">
      <w:pPr>
        <w:pStyle w:val="Heading1"/>
        <w:rPr>
          <w:rFonts w:asciiTheme="majorHAnsi" w:hAnsiTheme="majorHAnsi"/>
        </w:rPr>
      </w:pPr>
      <w:r w:rsidRPr="000E5B4B">
        <w:rPr>
          <w:rFonts w:asciiTheme="majorHAnsi" w:hAnsiTheme="majorHAnsi"/>
        </w:rPr>
        <w:t xml:space="preserve">Evaluation </w:t>
      </w:r>
    </w:p>
    <w:p w:rsidR="00E50A08" w:rsidRPr="000E5B4B" w:rsidRDefault="00E50A08" w:rsidP="00E50A08"/>
    <w:p w:rsidR="00AB21AB" w:rsidRPr="0062045A" w:rsidRDefault="00AB21AB" w:rsidP="005C1C1D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Submissions will be reviewed by the General Manager of Transportation Services</w:t>
      </w:r>
      <w:r w:rsidR="002B60C4">
        <w:rPr>
          <w:rFonts w:asciiTheme="majorHAnsi" w:hAnsiTheme="majorHAnsi" w:cs="Arial"/>
        </w:rPr>
        <w:t>.</w:t>
      </w:r>
      <w:r w:rsidR="00441856">
        <w:rPr>
          <w:rFonts w:asciiTheme="majorHAnsi" w:hAnsiTheme="majorHAnsi" w:cs="Arial"/>
        </w:rPr>
        <w:t xml:space="preserve"> Projects will be </w:t>
      </w:r>
      <w:r w:rsidR="00441856" w:rsidRPr="0062045A">
        <w:rPr>
          <w:rFonts w:asciiTheme="majorHAnsi" w:hAnsiTheme="majorHAnsi" w:cs="Arial"/>
        </w:rPr>
        <w:t>evaluated based on community support</w:t>
      </w:r>
      <w:r w:rsidR="0071312E" w:rsidRPr="0062045A">
        <w:rPr>
          <w:rFonts w:asciiTheme="majorHAnsi" w:hAnsiTheme="majorHAnsi" w:cs="Arial"/>
        </w:rPr>
        <w:t>,</w:t>
      </w:r>
      <w:r w:rsidR="00441856" w:rsidRPr="0062045A">
        <w:rPr>
          <w:rFonts w:asciiTheme="majorHAnsi" w:hAnsiTheme="majorHAnsi" w:cs="Arial"/>
        </w:rPr>
        <w:t xml:space="preserve"> artistic merit</w:t>
      </w:r>
      <w:r w:rsidR="0071312E" w:rsidRPr="0062045A">
        <w:rPr>
          <w:rFonts w:asciiTheme="majorHAnsi" w:hAnsiTheme="majorHAnsi" w:cs="Arial"/>
        </w:rPr>
        <w:t xml:space="preserve"> and geographic distribution</w:t>
      </w:r>
      <w:r w:rsidR="00441856" w:rsidRPr="0062045A">
        <w:rPr>
          <w:rFonts w:asciiTheme="majorHAnsi" w:hAnsiTheme="majorHAnsi" w:cs="Arial"/>
        </w:rPr>
        <w:t>.</w:t>
      </w:r>
    </w:p>
    <w:p w:rsidR="00CB30FE" w:rsidRPr="0062045A" w:rsidRDefault="00BE2CC9" w:rsidP="008E6370">
      <w:pPr>
        <w:pStyle w:val="Heading1"/>
        <w:rPr>
          <w:rFonts w:asciiTheme="majorHAnsi" w:hAnsiTheme="majorHAnsi"/>
        </w:rPr>
      </w:pPr>
      <w:r w:rsidRPr="0062045A">
        <w:rPr>
          <w:rFonts w:asciiTheme="majorHAnsi" w:hAnsiTheme="majorHAnsi"/>
        </w:rPr>
        <w:t>Expression of Interest</w:t>
      </w:r>
      <w:r w:rsidR="00CB30FE" w:rsidRPr="0062045A">
        <w:rPr>
          <w:rFonts w:asciiTheme="majorHAnsi" w:hAnsiTheme="majorHAnsi"/>
        </w:rPr>
        <w:t xml:space="preserve"> </w:t>
      </w:r>
      <w:r w:rsidRPr="0062045A">
        <w:rPr>
          <w:rFonts w:asciiTheme="majorHAnsi" w:hAnsiTheme="majorHAnsi"/>
        </w:rPr>
        <w:t xml:space="preserve">Submission </w:t>
      </w:r>
      <w:r w:rsidR="00CB30FE" w:rsidRPr="0062045A">
        <w:rPr>
          <w:rFonts w:asciiTheme="majorHAnsi" w:hAnsiTheme="majorHAnsi"/>
        </w:rPr>
        <w:t>and Deadline</w:t>
      </w:r>
    </w:p>
    <w:p w:rsidR="00BF6CF1" w:rsidRPr="0062045A" w:rsidRDefault="00BF6CF1" w:rsidP="00BF6CF1"/>
    <w:p w:rsidR="0047100B" w:rsidRPr="0062045A" w:rsidRDefault="002C14FE" w:rsidP="00DA163B">
      <w:pPr>
        <w:rPr>
          <w:rFonts w:asciiTheme="majorHAnsi" w:hAnsiTheme="majorHAnsi" w:cs="Arial"/>
        </w:rPr>
      </w:pPr>
      <w:r w:rsidRPr="0062045A">
        <w:rPr>
          <w:rFonts w:asciiTheme="majorHAnsi" w:hAnsiTheme="majorHAnsi" w:cs="Arial"/>
          <w:lang w:val="en-US" w:eastAsia="en-CA"/>
        </w:rPr>
        <w:t xml:space="preserve">Expression of Interest Submissions must be received by </w:t>
      </w:r>
      <w:r w:rsidRPr="0062045A">
        <w:rPr>
          <w:rFonts w:asciiTheme="majorHAnsi" w:hAnsiTheme="majorHAnsi" w:cs="Arial"/>
          <w:b/>
          <w:lang w:eastAsia="en-CA"/>
        </w:rPr>
        <w:t>4:30 p.m.</w:t>
      </w:r>
      <w:r w:rsidRPr="0062045A">
        <w:rPr>
          <w:rFonts w:asciiTheme="majorHAnsi" w:hAnsiTheme="majorHAnsi" w:cs="Arial"/>
          <w:lang w:eastAsia="en-CA"/>
        </w:rPr>
        <w:t xml:space="preserve"> on </w:t>
      </w:r>
      <w:r w:rsidRPr="0062045A">
        <w:rPr>
          <w:rFonts w:asciiTheme="majorHAnsi" w:hAnsiTheme="majorHAnsi" w:cs="Arial"/>
          <w:b/>
          <w:lang w:eastAsia="en-CA"/>
        </w:rPr>
        <w:t>August 13, 2018</w:t>
      </w:r>
      <w:r w:rsidRPr="0062045A">
        <w:rPr>
          <w:rFonts w:asciiTheme="majorHAnsi" w:hAnsiTheme="majorHAnsi" w:cs="Arial"/>
          <w:lang w:eastAsia="en-CA"/>
        </w:rPr>
        <w:t>.</w:t>
      </w:r>
      <w:r w:rsidRPr="0062045A">
        <w:rPr>
          <w:rFonts w:asciiTheme="majorHAnsi" w:hAnsiTheme="majorHAnsi" w:cs="Arial"/>
          <w:lang w:val="en-US" w:eastAsia="en-CA"/>
        </w:rPr>
        <w:t xml:space="preserve">  Submissions will not be accepted past the deadline.  </w:t>
      </w:r>
      <w:r w:rsidR="00CB30FE" w:rsidRPr="0062045A">
        <w:rPr>
          <w:rFonts w:asciiTheme="majorHAnsi" w:hAnsiTheme="majorHAnsi" w:cs="Arial"/>
        </w:rPr>
        <w:t>Please submit one electr</w:t>
      </w:r>
      <w:r w:rsidR="0047100B" w:rsidRPr="0062045A">
        <w:rPr>
          <w:rFonts w:asciiTheme="majorHAnsi" w:hAnsiTheme="majorHAnsi" w:cs="Arial"/>
        </w:rPr>
        <w:t xml:space="preserve">onic copy of your </w:t>
      </w:r>
      <w:r w:rsidR="00BF6CF1" w:rsidRPr="0062045A">
        <w:rPr>
          <w:rFonts w:asciiTheme="majorHAnsi" w:hAnsiTheme="majorHAnsi" w:cs="Arial"/>
        </w:rPr>
        <w:t>Expressio</w:t>
      </w:r>
      <w:r w:rsidR="00AA1E55" w:rsidRPr="0062045A">
        <w:rPr>
          <w:rFonts w:asciiTheme="majorHAnsi" w:hAnsiTheme="majorHAnsi" w:cs="Arial"/>
        </w:rPr>
        <w:t>n of Interest, compiling</w:t>
      </w:r>
      <w:r w:rsidR="0047100B" w:rsidRPr="0062045A">
        <w:rPr>
          <w:rFonts w:asciiTheme="majorHAnsi" w:hAnsiTheme="majorHAnsi" w:cs="Arial"/>
        </w:rPr>
        <w:t xml:space="preserve"> all sections of your application into </w:t>
      </w:r>
      <w:r w:rsidR="0047100B" w:rsidRPr="0062045A">
        <w:rPr>
          <w:rFonts w:asciiTheme="majorHAnsi" w:hAnsiTheme="majorHAnsi" w:cs="Arial"/>
          <w:b/>
          <w:u w:val="single"/>
        </w:rPr>
        <w:t>one</w:t>
      </w:r>
      <w:r w:rsidR="0047100B" w:rsidRPr="0062045A">
        <w:rPr>
          <w:rFonts w:asciiTheme="majorHAnsi" w:hAnsiTheme="majorHAnsi" w:cs="Arial"/>
          <w:b/>
        </w:rPr>
        <w:t xml:space="preserve"> </w:t>
      </w:r>
      <w:r w:rsidR="0047100B" w:rsidRPr="0062045A">
        <w:rPr>
          <w:rFonts w:asciiTheme="majorHAnsi" w:hAnsiTheme="majorHAnsi" w:cs="Arial"/>
        </w:rPr>
        <w:t>docum</w:t>
      </w:r>
      <w:r w:rsidR="00E50A08" w:rsidRPr="0062045A">
        <w:rPr>
          <w:rFonts w:asciiTheme="majorHAnsi" w:hAnsiTheme="majorHAnsi" w:cs="Arial"/>
        </w:rPr>
        <w:t>ent.</w:t>
      </w:r>
    </w:p>
    <w:p w:rsidR="0047100B" w:rsidRPr="0062045A" w:rsidRDefault="0047100B" w:rsidP="005C1C1D">
      <w:pPr>
        <w:jc w:val="both"/>
        <w:rPr>
          <w:rFonts w:asciiTheme="majorHAnsi" w:hAnsiTheme="majorHAnsi" w:cs="Arial"/>
        </w:rPr>
      </w:pPr>
    </w:p>
    <w:p w:rsidR="001E748D" w:rsidRPr="0062045A" w:rsidRDefault="0047100B" w:rsidP="005C1C1D">
      <w:pPr>
        <w:jc w:val="both"/>
        <w:rPr>
          <w:rFonts w:asciiTheme="majorHAnsi" w:hAnsiTheme="majorHAnsi" w:cs="Arial"/>
        </w:rPr>
      </w:pPr>
      <w:r w:rsidRPr="0062045A">
        <w:rPr>
          <w:rFonts w:asciiTheme="majorHAnsi" w:hAnsiTheme="majorHAnsi" w:cs="Arial"/>
        </w:rPr>
        <w:t xml:space="preserve">By email to: </w:t>
      </w:r>
      <w:hyperlink r:id="rId8" w:history="1">
        <w:r w:rsidR="00FD76CA" w:rsidRPr="0062045A">
          <w:rPr>
            <w:rStyle w:val="Hyperlink"/>
            <w:rFonts w:asciiTheme="majorHAnsi" w:hAnsiTheme="majorHAnsi" w:cs="Arial"/>
          </w:rPr>
          <w:t>streetart@toronto.ca</w:t>
        </w:r>
      </w:hyperlink>
      <w:r w:rsidRPr="0062045A">
        <w:rPr>
          <w:rFonts w:asciiTheme="majorHAnsi" w:hAnsiTheme="majorHAnsi" w:cs="Arial"/>
        </w:rPr>
        <w:t xml:space="preserve">   </w:t>
      </w:r>
    </w:p>
    <w:p w:rsidR="001E748D" w:rsidRPr="0062045A" w:rsidRDefault="001E748D" w:rsidP="005C1C1D">
      <w:pPr>
        <w:jc w:val="both"/>
        <w:rPr>
          <w:rFonts w:asciiTheme="majorHAnsi" w:hAnsiTheme="majorHAnsi" w:cs="Arial"/>
        </w:rPr>
      </w:pPr>
    </w:p>
    <w:p w:rsidR="008739ED" w:rsidRPr="0062045A" w:rsidRDefault="0047100B" w:rsidP="005C1C1D">
      <w:pPr>
        <w:jc w:val="both"/>
        <w:rPr>
          <w:rFonts w:asciiTheme="majorHAnsi" w:hAnsiTheme="majorHAnsi" w:cs="Arial"/>
        </w:rPr>
      </w:pPr>
      <w:r w:rsidRPr="0062045A">
        <w:rPr>
          <w:rFonts w:asciiTheme="majorHAnsi" w:hAnsiTheme="majorHAnsi" w:cs="Arial"/>
        </w:rPr>
        <w:t>Or by mail to:</w:t>
      </w:r>
      <w:r w:rsidR="001E748D" w:rsidRPr="0062045A">
        <w:rPr>
          <w:rFonts w:asciiTheme="majorHAnsi" w:hAnsiTheme="majorHAnsi" w:cs="Arial"/>
        </w:rPr>
        <w:t xml:space="preserve">  </w:t>
      </w:r>
    </w:p>
    <w:p w:rsidR="00CB30FE" w:rsidRPr="0062045A" w:rsidRDefault="00CB30FE" w:rsidP="005C1C1D">
      <w:pPr>
        <w:jc w:val="both"/>
        <w:rPr>
          <w:rFonts w:asciiTheme="majorHAnsi" w:hAnsiTheme="majorHAnsi" w:cs="Arial"/>
        </w:rPr>
      </w:pPr>
      <w:r w:rsidRPr="0062045A">
        <w:rPr>
          <w:rFonts w:asciiTheme="majorHAnsi" w:hAnsiTheme="majorHAnsi" w:cs="Arial"/>
        </w:rPr>
        <w:t xml:space="preserve">Attn: </w:t>
      </w:r>
      <w:r w:rsidR="00E50A08" w:rsidRPr="0062045A">
        <w:rPr>
          <w:rFonts w:asciiTheme="majorHAnsi" w:hAnsiTheme="majorHAnsi" w:cs="Arial"/>
        </w:rPr>
        <w:t>Project Manager, StART Road Murals</w:t>
      </w:r>
    </w:p>
    <w:p w:rsidR="00CB30FE" w:rsidRPr="0062045A" w:rsidRDefault="00CA73B2" w:rsidP="005C1C1D">
      <w:pPr>
        <w:jc w:val="both"/>
        <w:rPr>
          <w:rFonts w:asciiTheme="majorHAnsi" w:hAnsiTheme="majorHAnsi" w:cs="Arial"/>
        </w:rPr>
      </w:pPr>
      <w:r w:rsidRPr="0062045A">
        <w:rPr>
          <w:rFonts w:asciiTheme="majorHAnsi" w:hAnsiTheme="majorHAnsi" w:cs="Arial"/>
        </w:rPr>
        <w:t>City Hall, 23rd</w:t>
      </w:r>
      <w:r w:rsidR="00CB30FE" w:rsidRPr="0062045A">
        <w:rPr>
          <w:rFonts w:asciiTheme="majorHAnsi" w:hAnsiTheme="majorHAnsi" w:cs="Arial"/>
        </w:rPr>
        <w:t xml:space="preserve"> Floor, East Tower</w:t>
      </w:r>
    </w:p>
    <w:p w:rsidR="00CB30FE" w:rsidRPr="0062045A" w:rsidRDefault="00CB30FE" w:rsidP="005C1C1D">
      <w:pPr>
        <w:jc w:val="both"/>
        <w:rPr>
          <w:rFonts w:asciiTheme="majorHAnsi" w:hAnsiTheme="majorHAnsi" w:cs="Arial"/>
        </w:rPr>
      </w:pPr>
      <w:r w:rsidRPr="0062045A">
        <w:rPr>
          <w:rFonts w:asciiTheme="majorHAnsi" w:hAnsiTheme="majorHAnsi" w:cs="Arial"/>
        </w:rPr>
        <w:t>100 Queen Street West</w:t>
      </w:r>
    </w:p>
    <w:p w:rsidR="00CB30FE" w:rsidRPr="008370F0" w:rsidRDefault="00CB30FE" w:rsidP="005C1C1D">
      <w:pPr>
        <w:jc w:val="both"/>
        <w:rPr>
          <w:rFonts w:asciiTheme="majorHAnsi" w:hAnsiTheme="majorHAnsi" w:cs="Arial"/>
        </w:rPr>
      </w:pPr>
      <w:r w:rsidRPr="0062045A">
        <w:rPr>
          <w:rFonts w:asciiTheme="majorHAnsi" w:hAnsiTheme="majorHAnsi" w:cs="Arial"/>
        </w:rPr>
        <w:t>Toronto, Ontario</w:t>
      </w:r>
      <w:r w:rsidR="00934F40" w:rsidRPr="0062045A">
        <w:rPr>
          <w:rFonts w:asciiTheme="majorHAnsi" w:hAnsiTheme="majorHAnsi" w:cs="Arial"/>
        </w:rPr>
        <w:t xml:space="preserve">, </w:t>
      </w:r>
      <w:r w:rsidRPr="0062045A">
        <w:rPr>
          <w:rFonts w:asciiTheme="majorHAnsi" w:hAnsiTheme="majorHAnsi" w:cs="Arial"/>
        </w:rPr>
        <w:t>M5H 2N2</w:t>
      </w:r>
    </w:p>
    <w:p w:rsidR="00CB30FE" w:rsidRPr="008370F0" w:rsidRDefault="00CB30FE" w:rsidP="005C1C1D">
      <w:pPr>
        <w:jc w:val="both"/>
        <w:rPr>
          <w:rFonts w:asciiTheme="majorHAnsi" w:hAnsiTheme="majorHAnsi" w:cs="Arial"/>
        </w:rPr>
      </w:pPr>
    </w:p>
    <w:p w:rsidR="00CB30FE" w:rsidRPr="008370F0" w:rsidRDefault="00CB30FE" w:rsidP="008E6370">
      <w:pPr>
        <w:rPr>
          <w:rFonts w:asciiTheme="majorHAnsi" w:hAnsiTheme="majorHAnsi" w:cs="Arial"/>
        </w:rPr>
      </w:pPr>
    </w:p>
    <w:p w:rsidR="00E50A08" w:rsidRDefault="00CB30FE" w:rsidP="00934F40">
      <w:pPr>
        <w:rPr>
          <w:rStyle w:val="Hyperlink"/>
          <w:rFonts w:asciiTheme="majorHAnsi" w:hAnsiTheme="majorHAnsi" w:cs="Arial"/>
          <w:lang w:val="en-US" w:eastAsia="en-CA"/>
        </w:rPr>
      </w:pPr>
      <w:r w:rsidRPr="008370F0">
        <w:rPr>
          <w:rFonts w:asciiTheme="majorHAnsi" w:hAnsiTheme="majorHAnsi" w:cs="Arial"/>
          <w:lang w:val="en-US" w:eastAsia="en-CA"/>
        </w:rPr>
        <w:t>For further information or general questions</w:t>
      </w:r>
      <w:r w:rsidR="000A3E30">
        <w:rPr>
          <w:rFonts w:asciiTheme="majorHAnsi" w:hAnsiTheme="majorHAnsi" w:cs="Arial"/>
          <w:lang w:val="en-US" w:eastAsia="en-CA"/>
        </w:rPr>
        <w:t>, including whether your proposed street is considered low volume and local,</w:t>
      </w:r>
      <w:r w:rsidRPr="008370F0">
        <w:rPr>
          <w:rFonts w:asciiTheme="majorHAnsi" w:hAnsiTheme="majorHAnsi" w:cs="Arial"/>
          <w:lang w:val="en-US" w:eastAsia="en-CA"/>
        </w:rPr>
        <w:t xml:space="preserve"> please contact:</w:t>
      </w:r>
      <w:r w:rsidR="00934F40" w:rsidRPr="008370F0">
        <w:rPr>
          <w:rFonts w:asciiTheme="majorHAnsi" w:hAnsiTheme="majorHAnsi" w:cs="Arial"/>
          <w:lang w:val="en-US" w:eastAsia="en-CA"/>
        </w:rPr>
        <w:t xml:space="preserve"> </w:t>
      </w:r>
      <w:r w:rsidR="008739ED">
        <w:rPr>
          <w:rFonts w:asciiTheme="majorHAnsi" w:hAnsiTheme="majorHAnsi" w:cs="Arial"/>
          <w:lang w:val="en-US" w:eastAsia="en-CA"/>
        </w:rPr>
        <w:t xml:space="preserve">  </w:t>
      </w:r>
      <w:r w:rsidR="00FD76CA">
        <w:rPr>
          <w:rFonts w:asciiTheme="majorHAnsi" w:hAnsiTheme="majorHAnsi" w:cs="Arial"/>
          <w:lang w:val="en-US" w:eastAsia="en-CA"/>
        </w:rPr>
        <w:t>Catherine Campbell</w:t>
      </w:r>
      <w:r w:rsidR="00E50A08">
        <w:rPr>
          <w:rFonts w:asciiTheme="majorHAnsi" w:hAnsiTheme="majorHAnsi" w:cs="Arial"/>
          <w:lang w:val="en-US" w:eastAsia="en-CA"/>
        </w:rPr>
        <w:t>, 416-</w:t>
      </w:r>
      <w:r w:rsidR="00FD76CA">
        <w:rPr>
          <w:rFonts w:asciiTheme="majorHAnsi" w:hAnsiTheme="majorHAnsi" w:cs="Arial"/>
          <w:lang w:val="en-US" w:eastAsia="en-CA"/>
        </w:rPr>
        <w:t>392-1028</w:t>
      </w:r>
      <w:r w:rsidR="00E50A08">
        <w:rPr>
          <w:rFonts w:asciiTheme="majorHAnsi" w:hAnsiTheme="majorHAnsi" w:cs="Arial"/>
          <w:lang w:val="en-US" w:eastAsia="en-CA"/>
        </w:rPr>
        <w:t xml:space="preserve">; </w:t>
      </w:r>
      <w:hyperlink r:id="rId9" w:history="1">
        <w:r w:rsidR="00FD76CA" w:rsidRPr="00BF0F7B">
          <w:rPr>
            <w:rStyle w:val="Hyperlink"/>
            <w:rFonts w:asciiTheme="majorHAnsi" w:hAnsiTheme="majorHAnsi" w:cs="Arial"/>
            <w:lang w:val="en-US" w:eastAsia="en-CA"/>
          </w:rPr>
          <w:t>Catherine.Campbell@toronto.ca</w:t>
        </w:r>
      </w:hyperlink>
    </w:p>
    <w:p w:rsidR="0054307D" w:rsidRDefault="0054307D" w:rsidP="0037413F">
      <w:pPr>
        <w:jc w:val="both"/>
        <w:rPr>
          <w:rFonts w:cs="Arial"/>
          <w:b/>
          <w:lang w:val="en-US"/>
        </w:rPr>
      </w:pPr>
    </w:p>
    <w:p w:rsidR="0037413F" w:rsidRDefault="0037413F" w:rsidP="0037413F">
      <w:pPr>
        <w:jc w:val="both"/>
        <w:rPr>
          <w:rFonts w:cs="Arial"/>
          <w:lang w:val="en-US"/>
        </w:rPr>
      </w:pPr>
      <w:r w:rsidRPr="004938AC">
        <w:rPr>
          <w:rFonts w:cs="Arial"/>
          <w:b/>
          <w:lang w:val="en-US"/>
        </w:rPr>
        <w:t>StreetARToronto (StART)</w:t>
      </w:r>
      <w:r w:rsidRPr="004938AC">
        <w:rPr>
          <w:rFonts w:cs="Arial"/>
          <w:lang w:val="en-US"/>
        </w:rPr>
        <w:t xml:space="preserve"> is a</w:t>
      </w:r>
      <w:r w:rsidR="00521FBB">
        <w:rPr>
          <w:rFonts w:cs="Arial"/>
          <w:lang w:val="en-US"/>
        </w:rPr>
        <w:t xml:space="preserve"> suite of</w:t>
      </w:r>
      <w:r w:rsidRPr="004938AC">
        <w:rPr>
          <w:rFonts w:cs="Arial"/>
          <w:lang w:val="en-US"/>
        </w:rPr>
        <w:t xml:space="preserve"> innovative, public-private partnership </w:t>
      </w:r>
      <w:r w:rsidR="00521FBB">
        <w:rPr>
          <w:rFonts w:cs="Arial"/>
          <w:lang w:val="en-US"/>
        </w:rPr>
        <w:t xml:space="preserve">programs </w:t>
      </w:r>
      <w:r w:rsidRPr="004938AC">
        <w:rPr>
          <w:rFonts w:cs="Arial"/>
          <w:lang w:val="en-US"/>
        </w:rPr>
        <w:t xml:space="preserve">designed to develop, support, promote and increase awareness of street art and its role in </w:t>
      </w:r>
      <w:r w:rsidR="00F62FEC">
        <w:rPr>
          <w:rFonts w:cs="Arial"/>
          <w:lang w:val="en-US"/>
        </w:rPr>
        <w:t xml:space="preserve">strengthening neighbourhoods, advancing Toronto's motto "Diversity Our Strength", fostering a sense of belonging and pride of place, </w:t>
      </w:r>
      <w:r w:rsidR="00695E8A">
        <w:rPr>
          <w:rFonts w:cs="Arial"/>
          <w:lang w:val="en-US"/>
        </w:rPr>
        <w:t xml:space="preserve">mentorship and skills development and </w:t>
      </w:r>
      <w:r w:rsidRPr="004938AC">
        <w:rPr>
          <w:rFonts w:cs="Arial"/>
          <w:lang w:val="en-US"/>
        </w:rPr>
        <w:t xml:space="preserve">adding </w:t>
      </w:r>
      <w:r w:rsidR="00695E8A">
        <w:rPr>
          <w:rFonts w:cs="Arial"/>
          <w:lang w:val="en-US"/>
        </w:rPr>
        <w:t xml:space="preserve">colour, </w:t>
      </w:r>
      <w:r w:rsidRPr="004938AC">
        <w:rPr>
          <w:rFonts w:cs="Arial"/>
          <w:lang w:val="en-US"/>
        </w:rPr>
        <w:t>character</w:t>
      </w:r>
      <w:r w:rsidR="00695E8A">
        <w:rPr>
          <w:rFonts w:cs="Arial"/>
          <w:lang w:val="en-US"/>
        </w:rPr>
        <w:t xml:space="preserve"> and vibrancy </w:t>
      </w:r>
      <w:r w:rsidRPr="004938AC">
        <w:rPr>
          <w:rFonts w:cs="Arial"/>
          <w:lang w:val="en-US"/>
        </w:rPr>
        <w:t xml:space="preserve"> to </w:t>
      </w:r>
      <w:r w:rsidR="00695E8A">
        <w:rPr>
          <w:rFonts w:cs="Arial"/>
          <w:lang w:val="en-US"/>
        </w:rPr>
        <w:t>communities</w:t>
      </w:r>
      <w:r w:rsidRPr="004938AC">
        <w:rPr>
          <w:rFonts w:cs="Arial"/>
          <w:lang w:val="en-US"/>
        </w:rPr>
        <w:t xml:space="preserve"> throughout the city. </w:t>
      </w:r>
      <w:r w:rsidRPr="004938AC">
        <w:rPr>
          <w:rFonts w:cs="Arial"/>
          <w:b/>
          <w:lang w:val="en-US"/>
        </w:rPr>
        <w:t>StART</w:t>
      </w:r>
      <w:r w:rsidRPr="004938AC">
        <w:rPr>
          <w:rFonts w:cs="Arial"/>
          <w:lang w:val="en-US"/>
        </w:rPr>
        <w:t xml:space="preserve"> is an integral part of the City's Graffiti Management Plan</w:t>
      </w:r>
      <w:r w:rsidR="00695E8A">
        <w:rPr>
          <w:rFonts w:cs="Arial"/>
          <w:lang w:val="en-US"/>
        </w:rPr>
        <w:t xml:space="preserve"> and managed by the City of Toronto, Transportation Services Division. Public Realm Secti</w:t>
      </w:r>
      <w:r w:rsidR="006533DA">
        <w:rPr>
          <w:rFonts w:cs="Arial"/>
          <w:lang w:val="en-US"/>
        </w:rPr>
        <w:t>o</w:t>
      </w:r>
      <w:r w:rsidR="00695E8A">
        <w:rPr>
          <w:rFonts w:cs="Arial"/>
          <w:lang w:val="en-US"/>
        </w:rPr>
        <w:t>n.</w:t>
      </w:r>
    </w:p>
    <w:p w:rsidR="0037413F" w:rsidRDefault="0037413F" w:rsidP="00934F40">
      <w:pPr>
        <w:rPr>
          <w:rFonts w:asciiTheme="majorHAnsi" w:hAnsiTheme="majorHAnsi" w:cs="Arial"/>
          <w:lang w:val="en-US" w:eastAsia="en-CA"/>
        </w:rPr>
      </w:pPr>
    </w:p>
    <w:sectPr w:rsidR="0037413F" w:rsidSect="00EA73A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A2" w:rsidRDefault="006B63A2" w:rsidP="00F432C3">
      <w:r>
        <w:separator/>
      </w:r>
    </w:p>
  </w:endnote>
  <w:endnote w:type="continuationSeparator" w:id="0">
    <w:p w:rsidR="006B63A2" w:rsidRDefault="006B63A2" w:rsidP="00F4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A2" w:rsidRDefault="006B63A2" w:rsidP="00F432C3">
      <w:r>
        <w:separator/>
      </w:r>
    </w:p>
  </w:footnote>
  <w:footnote w:type="continuationSeparator" w:id="0">
    <w:p w:rsidR="006B63A2" w:rsidRDefault="006B63A2" w:rsidP="00F4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3" w:rsidRDefault="002908B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-106045</wp:posOffset>
          </wp:positionV>
          <wp:extent cx="1143000" cy="352425"/>
          <wp:effectExtent l="0" t="0" r="0" b="9525"/>
          <wp:wrapNone/>
          <wp:docPr id="1" name="Picture 2" descr="City of Toron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 of Toron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AA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97EC9"/>
    <w:multiLevelType w:val="hybridMultilevel"/>
    <w:tmpl w:val="8AD0E4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B6FCE"/>
    <w:multiLevelType w:val="hybridMultilevel"/>
    <w:tmpl w:val="FB127C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247"/>
    <w:multiLevelType w:val="hybridMultilevel"/>
    <w:tmpl w:val="AB5C98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170BD"/>
    <w:multiLevelType w:val="hybridMultilevel"/>
    <w:tmpl w:val="1C843A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0698"/>
    <w:multiLevelType w:val="hybridMultilevel"/>
    <w:tmpl w:val="4990A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A5404"/>
    <w:multiLevelType w:val="hybridMultilevel"/>
    <w:tmpl w:val="6B1A5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D35FC"/>
    <w:multiLevelType w:val="hybridMultilevel"/>
    <w:tmpl w:val="A3741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7E4C"/>
    <w:multiLevelType w:val="hybridMultilevel"/>
    <w:tmpl w:val="F6EA1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B191B"/>
    <w:multiLevelType w:val="hybridMultilevel"/>
    <w:tmpl w:val="C8865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377F2"/>
    <w:multiLevelType w:val="hybridMultilevel"/>
    <w:tmpl w:val="CE063766"/>
    <w:lvl w:ilvl="0" w:tplc="9190B9C2">
      <w:numFmt w:val="bullet"/>
      <w:pStyle w:val="List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9716B"/>
    <w:multiLevelType w:val="hybridMultilevel"/>
    <w:tmpl w:val="AB5C98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D128F8"/>
    <w:multiLevelType w:val="hybridMultilevel"/>
    <w:tmpl w:val="F5F43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26A05"/>
    <w:multiLevelType w:val="hybridMultilevel"/>
    <w:tmpl w:val="92B47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FD"/>
    <w:rsid w:val="0000184D"/>
    <w:rsid w:val="00004C59"/>
    <w:rsid w:val="00014A9E"/>
    <w:rsid w:val="000466C5"/>
    <w:rsid w:val="00061341"/>
    <w:rsid w:val="00061700"/>
    <w:rsid w:val="0006521E"/>
    <w:rsid w:val="0007278F"/>
    <w:rsid w:val="000821CD"/>
    <w:rsid w:val="000955AF"/>
    <w:rsid w:val="0009773D"/>
    <w:rsid w:val="000A3E30"/>
    <w:rsid w:val="000E2D07"/>
    <w:rsid w:val="000E4643"/>
    <w:rsid w:val="000E5B4B"/>
    <w:rsid w:val="000F106A"/>
    <w:rsid w:val="000F1E90"/>
    <w:rsid w:val="001052E4"/>
    <w:rsid w:val="00114BAF"/>
    <w:rsid w:val="00132B83"/>
    <w:rsid w:val="00136B14"/>
    <w:rsid w:val="00140A3A"/>
    <w:rsid w:val="001454A5"/>
    <w:rsid w:val="00147BE9"/>
    <w:rsid w:val="00163BCE"/>
    <w:rsid w:val="00164E1B"/>
    <w:rsid w:val="00171928"/>
    <w:rsid w:val="00182755"/>
    <w:rsid w:val="00184013"/>
    <w:rsid w:val="001D2BE1"/>
    <w:rsid w:val="001E2738"/>
    <w:rsid w:val="001E748D"/>
    <w:rsid w:val="00206179"/>
    <w:rsid w:val="002162AB"/>
    <w:rsid w:val="00241B4E"/>
    <w:rsid w:val="00272385"/>
    <w:rsid w:val="00280DAE"/>
    <w:rsid w:val="002908BC"/>
    <w:rsid w:val="002A6C6B"/>
    <w:rsid w:val="002B60C4"/>
    <w:rsid w:val="002C14FE"/>
    <w:rsid w:val="002E2D14"/>
    <w:rsid w:val="002F030E"/>
    <w:rsid w:val="003013D3"/>
    <w:rsid w:val="00310687"/>
    <w:rsid w:val="00345F56"/>
    <w:rsid w:val="00354460"/>
    <w:rsid w:val="00355468"/>
    <w:rsid w:val="0037413F"/>
    <w:rsid w:val="0039110A"/>
    <w:rsid w:val="003A3D0B"/>
    <w:rsid w:val="003C01E7"/>
    <w:rsid w:val="003D09B6"/>
    <w:rsid w:val="003D4400"/>
    <w:rsid w:val="003F55A6"/>
    <w:rsid w:val="00413833"/>
    <w:rsid w:val="004144D5"/>
    <w:rsid w:val="0042060E"/>
    <w:rsid w:val="0043060C"/>
    <w:rsid w:val="00441856"/>
    <w:rsid w:val="0046441A"/>
    <w:rsid w:val="004705F9"/>
    <w:rsid w:val="0047100B"/>
    <w:rsid w:val="00476914"/>
    <w:rsid w:val="004773B1"/>
    <w:rsid w:val="004905B3"/>
    <w:rsid w:val="004938AC"/>
    <w:rsid w:val="004B007B"/>
    <w:rsid w:val="005058A7"/>
    <w:rsid w:val="00521FBB"/>
    <w:rsid w:val="005336BC"/>
    <w:rsid w:val="00542E7F"/>
    <w:rsid w:val="0054307D"/>
    <w:rsid w:val="00557DBA"/>
    <w:rsid w:val="00575D93"/>
    <w:rsid w:val="00581445"/>
    <w:rsid w:val="00582589"/>
    <w:rsid w:val="0058588D"/>
    <w:rsid w:val="00593992"/>
    <w:rsid w:val="005C1C1D"/>
    <w:rsid w:val="005D7EB6"/>
    <w:rsid w:val="0062045A"/>
    <w:rsid w:val="0064266F"/>
    <w:rsid w:val="006533DA"/>
    <w:rsid w:val="00657EF3"/>
    <w:rsid w:val="006873FD"/>
    <w:rsid w:val="006926EC"/>
    <w:rsid w:val="006959B1"/>
    <w:rsid w:val="00695E8A"/>
    <w:rsid w:val="00696A41"/>
    <w:rsid w:val="006B63A2"/>
    <w:rsid w:val="006B63C1"/>
    <w:rsid w:val="0071312E"/>
    <w:rsid w:val="007806F4"/>
    <w:rsid w:val="0079041E"/>
    <w:rsid w:val="007A17E5"/>
    <w:rsid w:val="0081707C"/>
    <w:rsid w:val="00833F66"/>
    <w:rsid w:val="00835D10"/>
    <w:rsid w:val="008370F0"/>
    <w:rsid w:val="00841B08"/>
    <w:rsid w:val="008729B7"/>
    <w:rsid w:val="00872F22"/>
    <w:rsid w:val="00873316"/>
    <w:rsid w:val="008739ED"/>
    <w:rsid w:val="00886EE6"/>
    <w:rsid w:val="008A228F"/>
    <w:rsid w:val="008B79C7"/>
    <w:rsid w:val="008D1C1E"/>
    <w:rsid w:val="008E6370"/>
    <w:rsid w:val="008F417C"/>
    <w:rsid w:val="008F490C"/>
    <w:rsid w:val="009308EC"/>
    <w:rsid w:val="00934F40"/>
    <w:rsid w:val="0094019E"/>
    <w:rsid w:val="00944FC6"/>
    <w:rsid w:val="0095172F"/>
    <w:rsid w:val="00953265"/>
    <w:rsid w:val="00976496"/>
    <w:rsid w:val="00994286"/>
    <w:rsid w:val="009B18E3"/>
    <w:rsid w:val="009B53F4"/>
    <w:rsid w:val="009D66BB"/>
    <w:rsid w:val="009E1B12"/>
    <w:rsid w:val="00A100DC"/>
    <w:rsid w:val="00A151A5"/>
    <w:rsid w:val="00A45523"/>
    <w:rsid w:val="00A77119"/>
    <w:rsid w:val="00A830D6"/>
    <w:rsid w:val="00AA1E55"/>
    <w:rsid w:val="00AB21AB"/>
    <w:rsid w:val="00AB2BE8"/>
    <w:rsid w:val="00AB4431"/>
    <w:rsid w:val="00AB6DAB"/>
    <w:rsid w:val="00AF6306"/>
    <w:rsid w:val="00B00263"/>
    <w:rsid w:val="00B23328"/>
    <w:rsid w:val="00B37958"/>
    <w:rsid w:val="00B41C1D"/>
    <w:rsid w:val="00B47725"/>
    <w:rsid w:val="00B50785"/>
    <w:rsid w:val="00B5387F"/>
    <w:rsid w:val="00B629CC"/>
    <w:rsid w:val="00B73832"/>
    <w:rsid w:val="00B85457"/>
    <w:rsid w:val="00BC0703"/>
    <w:rsid w:val="00BC0D98"/>
    <w:rsid w:val="00BD248B"/>
    <w:rsid w:val="00BD68A2"/>
    <w:rsid w:val="00BE2CC9"/>
    <w:rsid w:val="00BF6CF1"/>
    <w:rsid w:val="00C06072"/>
    <w:rsid w:val="00C33527"/>
    <w:rsid w:val="00C5093B"/>
    <w:rsid w:val="00C52BC8"/>
    <w:rsid w:val="00C635FC"/>
    <w:rsid w:val="00C64459"/>
    <w:rsid w:val="00C84EA4"/>
    <w:rsid w:val="00CA73B2"/>
    <w:rsid w:val="00CB30FE"/>
    <w:rsid w:val="00CC22A1"/>
    <w:rsid w:val="00CC5536"/>
    <w:rsid w:val="00CD664F"/>
    <w:rsid w:val="00CE345C"/>
    <w:rsid w:val="00D01D30"/>
    <w:rsid w:val="00D0492E"/>
    <w:rsid w:val="00D07EDC"/>
    <w:rsid w:val="00D53FDE"/>
    <w:rsid w:val="00D957C3"/>
    <w:rsid w:val="00DA163B"/>
    <w:rsid w:val="00DE0A97"/>
    <w:rsid w:val="00DE5275"/>
    <w:rsid w:val="00E07C2C"/>
    <w:rsid w:val="00E40D8D"/>
    <w:rsid w:val="00E43AD7"/>
    <w:rsid w:val="00E468B9"/>
    <w:rsid w:val="00E50A08"/>
    <w:rsid w:val="00E62DFA"/>
    <w:rsid w:val="00E63DDD"/>
    <w:rsid w:val="00E868BA"/>
    <w:rsid w:val="00E9406D"/>
    <w:rsid w:val="00EA383B"/>
    <w:rsid w:val="00EA4BE0"/>
    <w:rsid w:val="00EA61F4"/>
    <w:rsid w:val="00EA73A1"/>
    <w:rsid w:val="00EB20E0"/>
    <w:rsid w:val="00EC66E4"/>
    <w:rsid w:val="00EC6D60"/>
    <w:rsid w:val="00ED44C2"/>
    <w:rsid w:val="00EE51F7"/>
    <w:rsid w:val="00EF19E1"/>
    <w:rsid w:val="00F27ACF"/>
    <w:rsid w:val="00F34BC5"/>
    <w:rsid w:val="00F432C3"/>
    <w:rsid w:val="00F50930"/>
    <w:rsid w:val="00F57DAB"/>
    <w:rsid w:val="00F62FEC"/>
    <w:rsid w:val="00F75004"/>
    <w:rsid w:val="00FA6E72"/>
    <w:rsid w:val="00FC151A"/>
    <w:rsid w:val="00FC7B1A"/>
    <w:rsid w:val="00FD4AAD"/>
    <w:rsid w:val="00FD76CA"/>
    <w:rsid w:val="00FE5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E9A794-BD0C-4183-8E42-77192877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A1"/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637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637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6370"/>
    <w:rPr>
      <w:rFonts w:ascii="Cambria" w:hAnsi="Cambria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E6370"/>
    <w:rPr>
      <w:rFonts w:ascii="Cambria" w:hAnsi="Cambria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F43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2C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43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2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4905B3"/>
    <w:pPr>
      <w:ind w:left="720"/>
      <w:contextualSpacing/>
    </w:pPr>
  </w:style>
  <w:style w:type="paragraph" w:styleId="ListBullet">
    <w:name w:val="List Bullet"/>
    <w:basedOn w:val="Normal"/>
    <w:uiPriority w:val="99"/>
    <w:rsid w:val="00B23328"/>
    <w:pPr>
      <w:numPr>
        <w:numId w:val="3"/>
      </w:numPr>
      <w:tabs>
        <w:tab w:val="num" w:pos="360"/>
      </w:tabs>
      <w:ind w:left="360"/>
      <w:contextualSpacing/>
    </w:pPr>
  </w:style>
  <w:style w:type="character" w:styleId="Hyperlink">
    <w:name w:val="Hyperlink"/>
    <w:basedOn w:val="DefaultParagraphFont"/>
    <w:uiPriority w:val="99"/>
    <w:rsid w:val="00E868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D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4F"/>
    <w:rPr>
      <w:rFonts w:ascii="Lucida Grande" w:hAnsi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05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8A7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8A7"/>
    <w:rPr>
      <w:b/>
      <w:bCs/>
      <w:lang w:val="en-CA"/>
    </w:rPr>
  </w:style>
  <w:style w:type="paragraph" w:styleId="NormalWeb">
    <w:name w:val="Normal (Web)"/>
    <w:basedOn w:val="Normal"/>
    <w:uiPriority w:val="99"/>
    <w:semiHidden/>
    <w:unhideWhenUsed/>
    <w:rsid w:val="0000184D"/>
    <w:rPr>
      <w:rFonts w:ascii="Times New Roman" w:hAnsi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1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art@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etart@toront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therine.Campbell@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Expression of Interest</vt:lpstr>
    </vt:vector>
  </TitlesOfParts>
  <Company>City of Toronto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Expression of Interest</dc:title>
  <dc:subject/>
  <dc:creator>khausma</dc:creator>
  <cp:keywords/>
  <cp:lastModifiedBy>Catherine Campbell</cp:lastModifiedBy>
  <cp:revision>3</cp:revision>
  <cp:lastPrinted>2016-04-26T20:13:00Z</cp:lastPrinted>
  <dcterms:created xsi:type="dcterms:W3CDTF">2018-07-24T13:49:00Z</dcterms:created>
  <dcterms:modified xsi:type="dcterms:W3CDTF">2018-07-24T13:54:00Z</dcterms:modified>
</cp:coreProperties>
</file>