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A15CA" w14:textId="77777777" w:rsidR="008F6230" w:rsidRPr="00FB3EA5" w:rsidRDefault="00113381" w:rsidP="00FB3EA5">
      <w:pPr>
        <w:pStyle w:val="Heading1"/>
        <w:spacing w:before="0" w:line="240" w:lineRule="auto"/>
        <w:ind w:hanging="720"/>
        <w:jc w:val="center"/>
        <w:rPr>
          <w:sz w:val="22"/>
        </w:rPr>
      </w:pPr>
      <w:r w:rsidRPr="00FB3EA5">
        <w:rPr>
          <w:rStyle w:val="TitleChar"/>
          <w:rFonts w:asciiTheme="minorHAnsi" w:hAnsiTheme="minorHAnsi"/>
          <w:sz w:val="52"/>
        </w:rPr>
        <w:t xml:space="preserve">2018 </w:t>
      </w:r>
      <w:r w:rsidR="008F6230" w:rsidRPr="00FB3EA5">
        <w:rPr>
          <w:rStyle w:val="TitleChar"/>
          <w:rFonts w:asciiTheme="minorHAnsi" w:hAnsiTheme="minorHAnsi"/>
          <w:sz w:val="52"/>
        </w:rPr>
        <w:t>NEIGHBOURHOOD GRANTS</w:t>
      </w:r>
    </w:p>
    <w:p w14:paraId="1492BB81" w14:textId="77777777" w:rsidR="008F6230" w:rsidRDefault="00711F55" w:rsidP="008F6230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  <w:u w:val="single"/>
        </w:rPr>
      </w:pPr>
      <w:proofErr w:type="gramStart"/>
      <w:r>
        <w:rPr>
          <w:rFonts w:ascii="Arial" w:hAnsi="Arial" w:cs="Arial"/>
          <w:b/>
          <w:sz w:val="40"/>
          <w:szCs w:val="24"/>
          <w:u w:val="single"/>
        </w:rPr>
        <w:t>Your</w:t>
      </w:r>
      <w:proofErr w:type="gramEnd"/>
      <w:r>
        <w:rPr>
          <w:rFonts w:ascii="Arial" w:hAnsi="Arial" w:cs="Arial"/>
          <w:b/>
          <w:sz w:val="40"/>
          <w:szCs w:val="24"/>
          <w:u w:val="single"/>
        </w:rPr>
        <w:t xml:space="preserve"> </w:t>
      </w:r>
      <w:r w:rsidR="008F6230" w:rsidRPr="008F6230">
        <w:rPr>
          <w:rFonts w:ascii="Arial" w:hAnsi="Arial" w:cs="Arial"/>
          <w:b/>
          <w:sz w:val="40"/>
          <w:szCs w:val="24"/>
          <w:u w:val="single"/>
        </w:rPr>
        <w:t>Working</w:t>
      </w:r>
      <w:r w:rsidR="00B35AF7">
        <w:rPr>
          <w:rFonts w:ascii="Arial" w:hAnsi="Arial" w:cs="Arial"/>
          <w:b/>
          <w:sz w:val="40"/>
          <w:szCs w:val="24"/>
          <w:u w:val="single"/>
        </w:rPr>
        <w:t>/Planning</w:t>
      </w:r>
      <w:r w:rsidR="008F6230" w:rsidRPr="008F6230">
        <w:rPr>
          <w:rFonts w:ascii="Arial" w:hAnsi="Arial" w:cs="Arial"/>
          <w:b/>
          <w:sz w:val="40"/>
          <w:szCs w:val="24"/>
          <w:u w:val="single"/>
        </w:rPr>
        <w:t xml:space="preserve"> Document</w:t>
      </w:r>
    </w:p>
    <w:p w14:paraId="5C300486" w14:textId="77777777" w:rsidR="006E0D75" w:rsidRPr="00CF5ECE" w:rsidRDefault="00113381" w:rsidP="00FB3EA5">
      <w:pPr>
        <w:spacing w:after="0" w:line="240" w:lineRule="auto"/>
        <w:jc w:val="center"/>
        <w:rPr>
          <w:rFonts w:ascii="Arial" w:hAnsi="Arial" w:cs="Arial"/>
          <w:color w:val="C00000"/>
          <w:sz w:val="28"/>
          <w:szCs w:val="24"/>
        </w:rPr>
      </w:pPr>
      <w:r w:rsidRPr="00CF5ECE">
        <w:rPr>
          <w:rFonts w:ascii="Arial" w:hAnsi="Arial" w:cs="Arial"/>
          <w:color w:val="C00000"/>
          <w:sz w:val="28"/>
          <w:szCs w:val="24"/>
        </w:rPr>
        <w:t xml:space="preserve">The following questions are </w:t>
      </w:r>
      <w:r w:rsidR="006E0D75" w:rsidRPr="00CF5ECE">
        <w:rPr>
          <w:rFonts w:ascii="Arial" w:hAnsi="Arial" w:cs="Arial"/>
          <w:color w:val="C00000"/>
          <w:sz w:val="28"/>
          <w:szCs w:val="24"/>
        </w:rPr>
        <w:t>intended to help you plan your event/activities</w:t>
      </w:r>
      <w:r w:rsidRPr="00CF5ECE">
        <w:rPr>
          <w:rFonts w:ascii="Arial" w:hAnsi="Arial" w:cs="Arial"/>
          <w:color w:val="C00000"/>
          <w:sz w:val="28"/>
          <w:szCs w:val="24"/>
        </w:rPr>
        <w:t>. This</w:t>
      </w:r>
      <w:r w:rsidR="006E0D75" w:rsidRPr="00CF5ECE">
        <w:rPr>
          <w:rFonts w:ascii="Arial" w:hAnsi="Arial" w:cs="Arial"/>
          <w:color w:val="C00000"/>
          <w:sz w:val="28"/>
          <w:szCs w:val="24"/>
        </w:rPr>
        <w:t xml:space="preserve"> is NOT the application</w:t>
      </w:r>
      <w:r w:rsidR="00CB0EA4" w:rsidRPr="00CF5ECE">
        <w:rPr>
          <w:rFonts w:ascii="Arial" w:hAnsi="Arial" w:cs="Arial"/>
          <w:color w:val="C00000"/>
          <w:sz w:val="28"/>
          <w:szCs w:val="24"/>
        </w:rPr>
        <w:t xml:space="preserve"> form</w:t>
      </w:r>
      <w:r w:rsidR="006E0D75" w:rsidRPr="00CF5ECE">
        <w:rPr>
          <w:rFonts w:ascii="Arial" w:hAnsi="Arial" w:cs="Arial"/>
          <w:color w:val="C00000"/>
          <w:sz w:val="28"/>
          <w:szCs w:val="24"/>
        </w:rPr>
        <w:t>.</w:t>
      </w:r>
    </w:p>
    <w:p w14:paraId="392A7F84" w14:textId="3CBF68A6" w:rsidR="00CB0EA4" w:rsidRPr="00CF5ECE" w:rsidRDefault="00CB0EA4" w:rsidP="00FB3EA5">
      <w:pPr>
        <w:spacing w:after="0" w:line="240" w:lineRule="auto"/>
        <w:jc w:val="center"/>
        <w:rPr>
          <w:rFonts w:ascii="Arial" w:hAnsi="Arial" w:cs="Arial"/>
          <w:color w:val="C00000"/>
          <w:sz w:val="28"/>
          <w:szCs w:val="24"/>
        </w:rPr>
      </w:pPr>
      <w:r w:rsidRPr="00CF5ECE">
        <w:rPr>
          <w:rFonts w:ascii="Arial" w:hAnsi="Arial" w:cs="Arial"/>
          <w:color w:val="C00000"/>
          <w:sz w:val="28"/>
          <w:szCs w:val="24"/>
        </w:rPr>
        <w:t xml:space="preserve">You will have to complete the online application </w:t>
      </w:r>
      <w:r w:rsidR="00775A97" w:rsidRPr="00CF5ECE">
        <w:rPr>
          <w:rFonts w:ascii="Arial" w:hAnsi="Arial" w:cs="Arial"/>
          <w:color w:val="C00000"/>
          <w:sz w:val="28"/>
          <w:szCs w:val="24"/>
        </w:rPr>
        <w:t xml:space="preserve">at </w:t>
      </w:r>
      <w:hyperlink r:id="rId7" w:history="1">
        <w:r w:rsidR="004977E4" w:rsidRPr="004977E4">
          <w:rPr>
            <w:rStyle w:val="Hyperlink"/>
            <w:rFonts w:ascii="Arial" w:hAnsi="Arial" w:cs="Arial"/>
            <w:sz w:val="28"/>
            <w:szCs w:val="28"/>
            <w:lang w:val="en"/>
          </w:rPr>
          <w:t>https://goo.gl/NCv7Tm</w:t>
        </w:r>
      </w:hyperlink>
      <w:r w:rsidRPr="004977E4">
        <w:rPr>
          <w:rFonts w:ascii="Arial" w:hAnsi="Arial" w:cs="Arial"/>
          <w:color w:val="C00000"/>
          <w:sz w:val="28"/>
          <w:szCs w:val="28"/>
        </w:rPr>
        <w:t>.</w:t>
      </w:r>
      <w:r w:rsidR="00916F89" w:rsidRPr="00CF5ECE">
        <w:rPr>
          <w:rFonts w:ascii="Arial" w:hAnsi="Arial" w:cs="Arial"/>
          <w:color w:val="C00000"/>
          <w:sz w:val="28"/>
          <w:szCs w:val="24"/>
        </w:rPr>
        <w:t xml:space="preserve"> Please contact your </w:t>
      </w:r>
      <w:r w:rsidR="00775A97" w:rsidRPr="00CF5ECE">
        <w:rPr>
          <w:rFonts w:ascii="Arial" w:hAnsi="Arial" w:cs="Arial"/>
          <w:color w:val="C00000"/>
          <w:sz w:val="28"/>
          <w:szCs w:val="24"/>
        </w:rPr>
        <w:t>Community Development Officer</w:t>
      </w:r>
      <w:r w:rsidR="00916F89" w:rsidRPr="00CF5ECE">
        <w:rPr>
          <w:rFonts w:ascii="Arial" w:hAnsi="Arial" w:cs="Arial"/>
          <w:color w:val="C00000"/>
          <w:sz w:val="28"/>
          <w:szCs w:val="24"/>
        </w:rPr>
        <w:t xml:space="preserve"> if you have questions.</w:t>
      </w:r>
    </w:p>
    <w:p w14:paraId="2E6AC7F1" w14:textId="77777777" w:rsidR="006E0D75" w:rsidRPr="00FB3EA5" w:rsidRDefault="006E0D75" w:rsidP="008F623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1852BFC" w14:textId="77777777" w:rsidR="00711F55" w:rsidRPr="00FB3EA5" w:rsidRDefault="00B35AF7" w:rsidP="00711F55">
      <w:pPr>
        <w:spacing w:after="0" w:line="240" w:lineRule="auto"/>
        <w:ind w:left="-450"/>
        <w:rPr>
          <w:rFonts w:eastAsiaTheme="minorEastAsia"/>
          <w:b/>
          <w:sz w:val="32"/>
          <w:szCs w:val="40"/>
          <w:u w:val="single"/>
          <w:lang w:val="en-US" w:bidi="en-US"/>
        </w:rPr>
      </w:pPr>
      <w:r w:rsidRPr="00FB3EA5">
        <w:rPr>
          <w:rFonts w:eastAsiaTheme="minorEastAsia"/>
          <w:b/>
          <w:sz w:val="32"/>
          <w:szCs w:val="40"/>
          <w:u w:val="single"/>
          <w:lang w:val="en-US" w:bidi="en-US"/>
        </w:rPr>
        <w:t>GROUP INFORMATION</w:t>
      </w:r>
    </w:p>
    <w:p w14:paraId="7CF54EAA" w14:textId="77777777" w:rsidR="00754273" w:rsidRPr="00FB3EA5" w:rsidRDefault="008F6230" w:rsidP="00FB3EA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 w:bidi="en-US"/>
        </w:rPr>
      </w:pPr>
      <w:r w:rsidRPr="008F623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 w:bidi="en-US"/>
        </w:rPr>
        <w:t xml:space="preserve">Who is your group lead? </w:t>
      </w:r>
    </w:p>
    <w:p w14:paraId="69D7D414" w14:textId="77777777" w:rsidR="008F6230" w:rsidRPr="00FB3EA5" w:rsidRDefault="00754273" w:rsidP="00FB3EA5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val="en-US" w:bidi="en-US"/>
        </w:rPr>
      </w:pPr>
      <w:r w:rsidRPr="00FB3EA5">
        <w:rPr>
          <w:rFonts w:eastAsiaTheme="majorEastAsia" w:cstheme="majorBidi"/>
          <w:bCs/>
          <w:szCs w:val="28"/>
          <w:lang w:val="en-US" w:bidi="en-US"/>
        </w:rPr>
        <w:t>We will ask for your f</w:t>
      </w:r>
      <w:r w:rsidR="00CB0EA4" w:rsidRPr="00FB3EA5">
        <w:rPr>
          <w:rFonts w:eastAsiaTheme="majorEastAsia" w:cstheme="majorBidi"/>
          <w:bCs/>
          <w:szCs w:val="28"/>
          <w:lang w:val="en-US" w:bidi="en-US"/>
        </w:rPr>
        <w:t xml:space="preserve">irst and </w:t>
      </w:r>
      <w:r w:rsidRPr="00FB3EA5">
        <w:rPr>
          <w:rFonts w:eastAsiaTheme="majorEastAsia" w:cstheme="majorBidi"/>
          <w:bCs/>
          <w:szCs w:val="28"/>
          <w:lang w:val="en-US" w:bidi="en-US"/>
        </w:rPr>
        <w:t>last n</w:t>
      </w:r>
      <w:r w:rsidR="00CB0EA4" w:rsidRPr="00FB3EA5">
        <w:rPr>
          <w:rFonts w:eastAsiaTheme="majorEastAsia" w:cstheme="majorBidi"/>
          <w:bCs/>
          <w:szCs w:val="28"/>
          <w:lang w:val="en-US" w:bidi="en-US"/>
        </w:rPr>
        <w:t xml:space="preserve">ame, postal code of </w:t>
      </w:r>
      <w:r w:rsidRPr="00FB3EA5">
        <w:rPr>
          <w:rFonts w:eastAsiaTheme="majorEastAsia" w:cstheme="majorBidi"/>
          <w:bCs/>
          <w:szCs w:val="28"/>
          <w:lang w:val="en-US" w:bidi="en-US"/>
        </w:rPr>
        <w:t xml:space="preserve">your </w:t>
      </w:r>
      <w:r w:rsidR="00CB0EA4" w:rsidRPr="00FB3EA5">
        <w:rPr>
          <w:rFonts w:eastAsiaTheme="majorEastAsia" w:cstheme="majorBidi"/>
          <w:bCs/>
          <w:szCs w:val="28"/>
          <w:lang w:val="en-US" w:bidi="en-US"/>
        </w:rPr>
        <w:t>residence, phone number and email address</w:t>
      </w:r>
      <w:r w:rsidRPr="00FB3EA5">
        <w:rPr>
          <w:rFonts w:eastAsiaTheme="majorEastAsia" w:cstheme="majorBidi"/>
          <w:bCs/>
          <w:szCs w:val="28"/>
          <w:lang w:val="en-US" w:bidi="en-US"/>
        </w:rPr>
        <w:t xml:space="preserve">. The group leader must live in one of the 39 </w:t>
      </w:r>
      <w:proofErr w:type="spellStart"/>
      <w:r w:rsidRPr="00FB3EA5">
        <w:rPr>
          <w:rFonts w:eastAsiaTheme="majorEastAsia" w:cstheme="majorBidi"/>
          <w:bCs/>
          <w:szCs w:val="28"/>
          <w:lang w:val="en-US" w:bidi="en-US"/>
        </w:rPr>
        <w:t>neighbourhoods</w:t>
      </w:r>
      <w:proofErr w:type="spellEnd"/>
      <w:r w:rsidRPr="00FB3EA5">
        <w:rPr>
          <w:rFonts w:eastAsiaTheme="majorEastAsia" w:cstheme="majorBidi"/>
          <w:bCs/>
          <w:szCs w:val="28"/>
          <w:lang w:val="en-US" w:bidi="en-US"/>
        </w:rPr>
        <w:t>.</w:t>
      </w:r>
    </w:p>
    <w:p w14:paraId="17EFFB14" w14:textId="77777777" w:rsidR="008F6230" w:rsidRPr="008F6230" w:rsidRDefault="008F6230" w:rsidP="00FB3EA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 w:bidi="en-US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 w:bidi="en-US"/>
        </w:rPr>
        <w:t xml:space="preserve">Who are your </w:t>
      </w:r>
      <w:r w:rsidR="00775A97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 w:bidi="en-US"/>
        </w:rPr>
        <w:t>3-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 w:bidi="en-US"/>
        </w:rPr>
        <w:t>5 group members?</w:t>
      </w:r>
    </w:p>
    <w:p w14:paraId="6C7FF2BF" w14:textId="77777777" w:rsidR="008F6230" w:rsidRPr="000D2906" w:rsidRDefault="00775A97" w:rsidP="00FB3EA5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FB3EA5">
        <w:rPr>
          <w:rFonts w:eastAsiaTheme="majorEastAsia" w:cstheme="majorBidi"/>
          <w:bCs/>
          <w:szCs w:val="28"/>
          <w:lang w:val="en-US" w:bidi="en-US"/>
        </w:rPr>
        <w:t xml:space="preserve">We will ask for </w:t>
      </w:r>
      <w:r>
        <w:rPr>
          <w:rFonts w:eastAsiaTheme="majorEastAsia" w:cstheme="majorBidi"/>
          <w:bCs/>
          <w:szCs w:val="28"/>
          <w:lang w:val="en-US" w:bidi="en-US"/>
        </w:rPr>
        <w:t>the</w:t>
      </w:r>
      <w:r w:rsidRPr="00FB3EA5">
        <w:rPr>
          <w:rFonts w:eastAsiaTheme="majorEastAsia" w:cstheme="majorBidi"/>
          <w:bCs/>
          <w:szCs w:val="28"/>
          <w:lang w:val="en-US" w:bidi="en-US"/>
        </w:rPr>
        <w:t xml:space="preserve"> first and last name</w:t>
      </w:r>
      <w:r>
        <w:rPr>
          <w:rFonts w:eastAsiaTheme="majorEastAsia" w:cstheme="majorBidi"/>
          <w:bCs/>
          <w:szCs w:val="28"/>
          <w:lang w:val="en-US" w:bidi="en-US"/>
        </w:rPr>
        <w:t xml:space="preserve">s as well as residence </w:t>
      </w:r>
      <w:r w:rsidRPr="00FB3EA5">
        <w:rPr>
          <w:rFonts w:eastAsiaTheme="majorEastAsia" w:cstheme="majorBidi"/>
          <w:bCs/>
          <w:szCs w:val="28"/>
          <w:lang w:val="en-US" w:bidi="en-US"/>
        </w:rPr>
        <w:t>postal code</w:t>
      </w:r>
      <w:r>
        <w:rPr>
          <w:rFonts w:eastAsiaTheme="majorEastAsia" w:cstheme="majorBidi"/>
          <w:bCs/>
          <w:szCs w:val="28"/>
          <w:lang w:val="en-US" w:bidi="en-US"/>
        </w:rPr>
        <w:t>s</w:t>
      </w:r>
      <w:r w:rsidRPr="00FB3EA5">
        <w:rPr>
          <w:rFonts w:eastAsiaTheme="majorEastAsia" w:cstheme="majorBidi"/>
          <w:bCs/>
          <w:szCs w:val="28"/>
          <w:lang w:val="en-US" w:bidi="en-US"/>
        </w:rPr>
        <w:t xml:space="preserve"> </w:t>
      </w:r>
      <w:r>
        <w:rPr>
          <w:rFonts w:eastAsiaTheme="majorEastAsia" w:cstheme="majorBidi"/>
          <w:bCs/>
          <w:szCs w:val="28"/>
          <w:lang w:val="en-US" w:bidi="en-US"/>
        </w:rPr>
        <w:t xml:space="preserve">of all 3-5 group members. Every </w:t>
      </w:r>
      <w:r w:rsidR="008F6230" w:rsidRPr="000D2906">
        <w:t>group member </w:t>
      </w:r>
      <w:r w:rsidR="008F6230" w:rsidRPr="000D2906">
        <w:rPr>
          <w:u w:val="single"/>
        </w:rPr>
        <w:t xml:space="preserve">must </w:t>
      </w:r>
      <w:r w:rsidR="008F6230" w:rsidRPr="000D2906">
        <w:t xml:space="preserve">be a resident of one of the 39 neighbourhoods </w:t>
      </w:r>
    </w:p>
    <w:p w14:paraId="03908A58" w14:textId="77777777" w:rsidR="000D2906" w:rsidRDefault="008F6230" w:rsidP="00FB3EA5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0D2906">
        <w:t xml:space="preserve">Each Group Member must live in a separate household </w:t>
      </w:r>
      <w:r w:rsidR="00DA64F0" w:rsidRPr="000D2906">
        <w:t xml:space="preserve">(you'll be asked to give their postal code). </w:t>
      </w:r>
    </w:p>
    <w:p w14:paraId="32174A81" w14:textId="77777777" w:rsidR="00E26E64" w:rsidRDefault="00DA64F0" w:rsidP="00E26E64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0D2906">
        <w:t xml:space="preserve">If any of the </w:t>
      </w:r>
      <w:r w:rsidR="00F90204">
        <w:t>group</w:t>
      </w:r>
      <w:r w:rsidR="00F90204" w:rsidRPr="000D2906">
        <w:t xml:space="preserve"> </w:t>
      </w:r>
      <w:r w:rsidRPr="000D2906">
        <w:t>members and group leader don't live in the 39 neighbourhoods, your application will not be reviewed.</w:t>
      </w:r>
    </w:p>
    <w:p w14:paraId="646C8496" w14:textId="77777777" w:rsidR="00E26E64" w:rsidRDefault="00E26E64" w:rsidP="00E26E64">
      <w:pPr>
        <w:pStyle w:val="BodyText"/>
        <w:numPr>
          <w:ilvl w:val="0"/>
          <w:numId w:val="2"/>
        </w:numPr>
        <w:spacing w:after="0" w:line="240" w:lineRule="auto"/>
        <w:ind w:left="36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Who is your community mentor? </w:t>
      </w:r>
    </w:p>
    <w:p w14:paraId="2D5B7983" w14:textId="16A4F421" w:rsidR="00E26E64" w:rsidRPr="00E26E64" w:rsidRDefault="00E26E64" w:rsidP="00E26E64">
      <w:pPr>
        <w:pStyle w:val="BodyText"/>
        <w:numPr>
          <w:ilvl w:val="0"/>
          <w:numId w:val="2"/>
        </w:numPr>
        <w:spacing w:after="0" w:line="240" w:lineRule="auto"/>
        <w:ind w:left="1080"/>
        <w:rPr>
          <w:rFonts w:eastAsiaTheme="minorHAnsi"/>
          <w:lang w:val="en-CA" w:bidi="ar-SA"/>
        </w:rPr>
      </w:pPr>
      <w:r w:rsidRPr="000D2906">
        <w:rPr>
          <w:rFonts w:eastAsiaTheme="minorHAnsi"/>
          <w:lang w:val="en-CA" w:bidi="ar-SA"/>
        </w:rPr>
        <w:t xml:space="preserve">Your group is highly encouraged to work with a mentor from a local organization or business who will support your group as you put on your event. </w:t>
      </w:r>
      <w:r>
        <w:rPr>
          <w:rFonts w:eastAsiaTheme="minorHAnsi"/>
          <w:lang w:val="en-CA" w:bidi="ar-SA"/>
        </w:rPr>
        <w:t xml:space="preserve">Mentors are especially encouraged for groups who need </w:t>
      </w:r>
      <w:r>
        <w:rPr>
          <w:rFonts w:eastAsiaTheme="minorHAnsi"/>
          <w:lang w:val="en-CA" w:bidi="ar-SA"/>
        </w:rPr>
        <w:t>feedback, support and guidance.</w:t>
      </w:r>
    </w:p>
    <w:p w14:paraId="4125CC64" w14:textId="3AFEBF39" w:rsidR="004977E4" w:rsidRPr="004977E4" w:rsidRDefault="004977E4" w:rsidP="00FB3EA5">
      <w:pPr>
        <w:pStyle w:val="BodyText"/>
        <w:numPr>
          <w:ilvl w:val="0"/>
          <w:numId w:val="2"/>
        </w:numPr>
        <w:spacing w:after="0" w:line="240" w:lineRule="auto"/>
        <w:ind w:left="360"/>
        <w:rPr>
          <w:rFonts w:ascii="Calibri Light" w:eastAsiaTheme="majorEastAsia" w:hAnsi="Calibri Light" w:cstheme="majorBidi"/>
          <w:b/>
          <w:bCs/>
          <w:color w:val="2E74B5" w:themeColor="accent1" w:themeShade="BF"/>
          <w:sz w:val="28"/>
          <w:szCs w:val="28"/>
        </w:rPr>
      </w:pPr>
      <w:r w:rsidRPr="004977E4">
        <w:rPr>
          <w:rFonts w:ascii="Calibri Light" w:eastAsiaTheme="majorEastAsia" w:hAnsi="Calibri Light" w:cstheme="majorBidi"/>
          <w:b/>
          <w:bCs/>
          <w:color w:val="2E74B5" w:themeColor="accent1" w:themeShade="BF"/>
          <w:sz w:val="28"/>
          <w:szCs w:val="28"/>
        </w:rPr>
        <w:t xml:space="preserve">By submitting this application, our group and our mentor are consenting to be contacted by the City of Toronto regarding other opportunities, including </w:t>
      </w:r>
      <w:proofErr w:type="spellStart"/>
      <w:r w:rsidRPr="004977E4">
        <w:rPr>
          <w:rFonts w:ascii="Calibri Light" w:eastAsiaTheme="majorEastAsia" w:hAnsi="Calibri Light" w:cstheme="majorBidi"/>
          <w:b/>
          <w:bCs/>
          <w:color w:val="2E74B5" w:themeColor="accent1" w:themeShade="BF"/>
          <w:sz w:val="28"/>
          <w:szCs w:val="28"/>
        </w:rPr>
        <w:t>Neighbourhood</w:t>
      </w:r>
      <w:proofErr w:type="spellEnd"/>
      <w:r w:rsidRPr="004977E4">
        <w:rPr>
          <w:rFonts w:ascii="Calibri Light" w:eastAsiaTheme="majorEastAsia" w:hAnsi="Calibri Light" w:cstheme="majorBidi"/>
          <w:b/>
          <w:bCs/>
          <w:color w:val="2E74B5" w:themeColor="accent1" w:themeShade="BF"/>
          <w:sz w:val="28"/>
          <w:szCs w:val="28"/>
        </w:rPr>
        <w:t xml:space="preserve"> Planning Table meetings</w:t>
      </w:r>
    </w:p>
    <w:p w14:paraId="2783A303" w14:textId="77777777" w:rsidR="00E26E64" w:rsidRPr="008800E4" w:rsidRDefault="00E26E64" w:rsidP="00E26E64">
      <w:pPr>
        <w:pStyle w:val="BodyText"/>
        <w:numPr>
          <w:ilvl w:val="0"/>
          <w:numId w:val="2"/>
        </w:numPr>
        <w:spacing w:after="0" w:line="240" w:lineRule="auto"/>
        <w:rPr>
          <w:rFonts w:asciiTheme="majorHAnsi" w:eastAsiaTheme="majorEastAsia" w:hAnsiTheme="majorHAnsi" w:cstheme="majorBidi"/>
          <w:bCs/>
          <w:sz w:val="24"/>
          <w:szCs w:val="28"/>
        </w:rPr>
      </w:pPr>
      <w:r w:rsidRPr="008800E4">
        <w:rPr>
          <w:rFonts w:asciiTheme="majorHAnsi" w:eastAsiaTheme="majorEastAsia" w:hAnsiTheme="majorHAnsi" w:cstheme="majorBidi"/>
          <w:bCs/>
          <w:sz w:val="24"/>
          <w:szCs w:val="28"/>
        </w:rPr>
        <w:t>Yes/no response</w:t>
      </w:r>
    </w:p>
    <w:p w14:paraId="0577AE3C" w14:textId="77777777" w:rsidR="003A1289" w:rsidRDefault="003A1289" w:rsidP="00FB3EA5">
      <w:pPr>
        <w:pStyle w:val="BodyText"/>
        <w:spacing w:after="0" w:line="240" w:lineRule="auto"/>
        <w:rPr>
          <w:rFonts w:eastAsiaTheme="minorHAnsi"/>
          <w:lang w:val="en-CA" w:bidi="ar-SA"/>
        </w:rPr>
      </w:pPr>
    </w:p>
    <w:p w14:paraId="5B63EC71" w14:textId="77777777" w:rsidR="003A1289" w:rsidRPr="00FB3EA5" w:rsidRDefault="003A1289" w:rsidP="00FB3EA5">
      <w:pPr>
        <w:pStyle w:val="BodyText"/>
        <w:spacing w:after="0" w:line="240" w:lineRule="auto"/>
        <w:ind w:left="-450"/>
        <w:jc w:val="both"/>
        <w:rPr>
          <w:b/>
          <w:sz w:val="32"/>
          <w:szCs w:val="40"/>
          <w:u w:val="single"/>
        </w:rPr>
      </w:pPr>
      <w:r w:rsidRPr="00FB3EA5">
        <w:rPr>
          <w:b/>
          <w:sz w:val="32"/>
          <w:szCs w:val="40"/>
          <w:u w:val="single"/>
        </w:rPr>
        <w:t>EVENT/ACTIVITY DESCRIPTION</w:t>
      </w:r>
    </w:p>
    <w:p w14:paraId="2372912E" w14:textId="77777777" w:rsidR="003A1289" w:rsidRPr="00FB3EA5" w:rsidRDefault="003A1289" w:rsidP="00FB3EA5">
      <w:pPr>
        <w:pStyle w:val="BodyText"/>
        <w:spacing w:after="0" w:line="240" w:lineRule="auto"/>
        <w:ind w:left="-450"/>
        <w:rPr>
          <w:szCs w:val="24"/>
        </w:rPr>
      </w:pPr>
      <w:r w:rsidRPr="00FB3EA5">
        <w:rPr>
          <w:szCs w:val="24"/>
        </w:rPr>
        <w:t>You'll be asked to answer the following questions in the online application form</w:t>
      </w:r>
      <w:r w:rsidR="00E17083" w:rsidRPr="00FB3EA5">
        <w:rPr>
          <w:szCs w:val="24"/>
        </w:rPr>
        <w:t xml:space="preserve">. Work with your group to </w:t>
      </w:r>
      <w:proofErr w:type="gramStart"/>
      <w:r w:rsidR="00E17083" w:rsidRPr="00FB3EA5">
        <w:rPr>
          <w:szCs w:val="24"/>
        </w:rPr>
        <w:t>answer</w:t>
      </w:r>
      <w:proofErr w:type="gramEnd"/>
      <w:r w:rsidR="00E17083" w:rsidRPr="00FB3EA5">
        <w:rPr>
          <w:szCs w:val="24"/>
        </w:rPr>
        <w:t xml:space="preserve"> these questions</w:t>
      </w:r>
      <w:r w:rsidR="00DA64F0" w:rsidRPr="00FB3EA5">
        <w:rPr>
          <w:szCs w:val="24"/>
        </w:rPr>
        <w:t xml:space="preserve"> (about 100 words each)</w:t>
      </w:r>
      <w:r w:rsidR="00E17083" w:rsidRPr="00FB3EA5">
        <w:rPr>
          <w:szCs w:val="24"/>
        </w:rPr>
        <w:t xml:space="preserve">, and discuss them at the </w:t>
      </w:r>
      <w:proofErr w:type="spellStart"/>
      <w:r w:rsidR="00E17083" w:rsidRPr="00FB3EA5">
        <w:rPr>
          <w:szCs w:val="24"/>
        </w:rPr>
        <w:t>Neighbourhood</w:t>
      </w:r>
      <w:proofErr w:type="spellEnd"/>
      <w:r w:rsidR="00E17083" w:rsidRPr="00FB3EA5">
        <w:rPr>
          <w:szCs w:val="24"/>
        </w:rPr>
        <w:t xml:space="preserve"> Planning Session in </w:t>
      </w:r>
      <w:r w:rsidR="00CF5ECE">
        <w:rPr>
          <w:szCs w:val="24"/>
        </w:rPr>
        <w:t>October/November</w:t>
      </w:r>
      <w:r w:rsidR="00E17083" w:rsidRPr="00FB3EA5">
        <w:rPr>
          <w:szCs w:val="24"/>
        </w:rPr>
        <w:t xml:space="preserve"> before applying online.</w:t>
      </w:r>
    </w:p>
    <w:p w14:paraId="7D385B4A" w14:textId="77777777" w:rsidR="00E17083" w:rsidRPr="00FB3EA5" w:rsidRDefault="00E17083" w:rsidP="00FB3EA5">
      <w:pPr>
        <w:pStyle w:val="BodyText"/>
        <w:spacing w:after="0" w:line="240" w:lineRule="auto"/>
        <w:ind w:left="-450"/>
        <w:rPr>
          <w:rFonts w:eastAsiaTheme="majorEastAsia" w:cstheme="majorBidi"/>
          <w:b/>
          <w:bCs/>
          <w:color w:val="2E74B5" w:themeColor="accent1" w:themeShade="BF"/>
          <w:sz w:val="24"/>
          <w:szCs w:val="24"/>
        </w:rPr>
      </w:pPr>
    </w:p>
    <w:p w14:paraId="6181726A" w14:textId="1ADF698E" w:rsidR="00E26E64" w:rsidRDefault="00E26E64" w:rsidP="00E26E64">
      <w:pPr>
        <w:pStyle w:val="Heading1"/>
        <w:numPr>
          <w:ilvl w:val="0"/>
          <w:numId w:val="4"/>
        </w:numPr>
        <w:spacing w:before="0" w:line="240" w:lineRule="auto"/>
      </w:pPr>
      <w:r>
        <w:t xml:space="preserve">Is </w:t>
      </w:r>
      <w:r w:rsidRPr="00E26E64">
        <w:t xml:space="preserve">this activity/event part of an agency program, </w:t>
      </w:r>
      <w:proofErr w:type="spellStart"/>
      <w:r w:rsidRPr="00E26E64">
        <w:t>etc</w:t>
      </w:r>
      <w:proofErr w:type="spellEnd"/>
      <w:r w:rsidRPr="00E26E64">
        <w:t>?</w:t>
      </w:r>
    </w:p>
    <w:p w14:paraId="07E127DC" w14:textId="2CD62177" w:rsidR="00E26E64" w:rsidRPr="00E26E64" w:rsidRDefault="00E26E64" w:rsidP="00E26E64">
      <w:pPr>
        <w:pStyle w:val="ListParagraph"/>
        <w:numPr>
          <w:ilvl w:val="0"/>
          <w:numId w:val="14"/>
        </w:numPr>
        <w:rPr>
          <w:lang w:val="en-US" w:bidi="en-US"/>
        </w:rPr>
      </w:pPr>
      <w:r w:rsidRPr="00E26E64">
        <w:rPr>
          <w:lang w:val="en-US" w:bidi="en-US"/>
        </w:rPr>
        <w:t xml:space="preserve">Please note that </w:t>
      </w:r>
      <w:proofErr w:type="spellStart"/>
      <w:r w:rsidRPr="00E26E64">
        <w:rPr>
          <w:lang w:val="en-US" w:bidi="en-US"/>
        </w:rPr>
        <w:t>Neighbourhood</w:t>
      </w:r>
      <w:proofErr w:type="spellEnd"/>
      <w:r w:rsidRPr="00E26E64">
        <w:rPr>
          <w:lang w:val="en-US" w:bidi="en-US"/>
        </w:rPr>
        <w:t xml:space="preserve"> Grants are for resident-led activities and events. Not-for-profit organizations are not eligible to apply. Funding for annual agency events/activities are not eligible.  </w:t>
      </w:r>
      <w:r>
        <w:rPr>
          <w:lang w:val="en-US" w:bidi="en-US"/>
        </w:rPr>
        <w:t>I</w:t>
      </w:r>
      <w:r w:rsidRPr="00E26E64">
        <w:rPr>
          <w:lang w:val="en-US" w:bidi="en-US"/>
        </w:rPr>
        <w:t xml:space="preserve">f you are unsure about the purpose of your event/activity, please contact your CDO and/or discuss it at your </w:t>
      </w:r>
      <w:proofErr w:type="spellStart"/>
      <w:r w:rsidRPr="00E26E64">
        <w:rPr>
          <w:lang w:val="en-US" w:bidi="en-US"/>
        </w:rPr>
        <w:t>Neighbourhood</w:t>
      </w:r>
      <w:proofErr w:type="spellEnd"/>
      <w:r w:rsidRPr="00E26E64">
        <w:rPr>
          <w:lang w:val="en-US" w:bidi="en-US"/>
        </w:rPr>
        <w:t xml:space="preserve"> Planning Table.</w:t>
      </w:r>
    </w:p>
    <w:p w14:paraId="76130DF5" w14:textId="77777777" w:rsidR="003A1289" w:rsidRDefault="003A1289" w:rsidP="00FB3EA5">
      <w:pPr>
        <w:pStyle w:val="Heading1"/>
        <w:numPr>
          <w:ilvl w:val="0"/>
          <w:numId w:val="4"/>
        </w:numPr>
        <w:spacing w:before="0" w:line="240" w:lineRule="auto"/>
      </w:pPr>
      <w:r>
        <w:t xml:space="preserve">What is your group's event/activity? </w:t>
      </w:r>
    </w:p>
    <w:p w14:paraId="540B5562" w14:textId="77777777" w:rsidR="003A1289" w:rsidRDefault="003A1289" w:rsidP="00FB3EA5">
      <w:pPr>
        <w:pStyle w:val="Heading1"/>
        <w:numPr>
          <w:ilvl w:val="0"/>
          <w:numId w:val="4"/>
        </w:numPr>
        <w:spacing w:before="0" w:line="240" w:lineRule="auto"/>
      </w:pPr>
      <w:r>
        <w:t>Tell us WHY you are proposing your event/activity. What does the event hope to accomplish? </w:t>
      </w:r>
    </w:p>
    <w:p w14:paraId="51D7614C" w14:textId="45C3F84A" w:rsidR="003A1289" w:rsidRPr="00FF6CD2" w:rsidRDefault="003A1289" w:rsidP="00FB3EA5">
      <w:pPr>
        <w:pStyle w:val="Heading1"/>
        <w:numPr>
          <w:ilvl w:val="0"/>
          <w:numId w:val="4"/>
        </w:numPr>
        <w:spacing w:before="0" w:line="240" w:lineRule="auto"/>
      </w:pPr>
      <w:r>
        <w:t>Describe HOW you will organize and deliver your event/activity</w:t>
      </w:r>
      <w:r w:rsidR="00F26382">
        <w:t>.</w:t>
      </w:r>
    </w:p>
    <w:p w14:paraId="4EBC9280" w14:textId="77777777" w:rsidR="008F6230" w:rsidRPr="00FB3EA5" w:rsidRDefault="008F6230">
      <w:pPr>
        <w:pStyle w:val="BodyText"/>
        <w:spacing w:after="0" w:line="240" w:lineRule="auto"/>
        <w:ind w:left="-450"/>
        <w:jc w:val="both"/>
        <w:rPr>
          <w:b/>
          <w:u w:val="single"/>
        </w:rPr>
      </w:pPr>
    </w:p>
    <w:p w14:paraId="334D15F0" w14:textId="77777777" w:rsidR="008F6230" w:rsidRPr="00FB3EA5" w:rsidRDefault="008F6230">
      <w:pPr>
        <w:pStyle w:val="BodyText"/>
        <w:spacing w:after="0" w:line="240" w:lineRule="auto"/>
        <w:ind w:left="-450"/>
        <w:jc w:val="both"/>
        <w:rPr>
          <w:b/>
          <w:sz w:val="32"/>
          <w:szCs w:val="32"/>
          <w:u w:val="single"/>
        </w:rPr>
      </w:pPr>
      <w:r w:rsidRPr="00FB3EA5">
        <w:rPr>
          <w:b/>
          <w:sz w:val="32"/>
          <w:szCs w:val="32"/>
          <w:u w:val="single"/>
        </w:rPr>
        <w:t xml:space="preserve">EVENT/ACTIVITY </w:t>
      </w:r>
      <w:r w:rsidR="003A1289" w:rsidRPr="00FB3EA5">
        <w:rPr>
          <w:b/>
          <w:sz w:val="32"/>
          <w:szCs w:val="32"/>
          <w:u w:val="single"/>
        </w:rPr>
        <w:t>DETAILS</w:t>
      </w:r>
    </w:p>
    <w:p w14:paraId="2F4F5F12" w14:textId="77777777" w:rsidR="008F6230" w:rsidRPr="00C55382" w:rsidRDefault="008F6230" w:rsidP="008F6230">
      <w:pPr>
        <w:pStyle w:val="Heading1"/>
        <w:spacing w:before="0" w:line="240" w:lineRule="auto"/>
        <w:rPr>
          <w:sz w:val="8"/>
        </w:rPr>
      </w:pPr>
    </w:p>
    <w:p w14:paraId="4BAB6E99" w14:textId="77777777" w:rsidR="00585A6E" w:rsidRPr="005158C3" w:rsidRDefault="00585A6E" w:rsidP="00585A6E">
      <w:pPr>
        <w:pStyle w:val="Heading1"/>
        <w:numPr>
          <w:ilvl w:val="0"/>
          <w:numId w:val="10"/>
        </w:numPr>
        <w:spacing w:before="0" w:line="240" w:lineRule="auto"/>
        <w:rPr>
          <w:sz w:val="24"/>
        </w:rPr>
      </w:pPr>
      <w:r>
        <w:rPr>
          <w:sz w:val="24"/>
        </w:rPr>
        <w:t xml:space="preserve">Are you preparing (cooking) food at your event? Are vendors serving food at your event? </w:t>
      </w:r>
      <w:r w:rsidRPr="00F23E93">
        <w:rPr>
          <w:sz w:val="24"/>
        </w:rPr>
        <w:t>Are you labelling food at your event for those who may be allergic?</w:t>
      </w:r>
    </w:p>
    <w:p w14:paraId="6F9F41C7" w14:textId="0341290E" w:rsidR="00585A6E" w:rsidRPr="00585A6E" w:rsidRDefault="00585A6E" w:rsidP="00585A6E">
      <w:pPr>
        <w:pStyle w:val="ListParagraph"/>
        <w:numPr>
          <w:ilvl w:val="1"/>
          <w:numId w:val="10"/>
        </w:numPr>
        <w:rPr>
          <w:lang w:val="en-US" w:bidi="en-US"/>
        </w:rPr>
      </w:pPr>
      <w:r w:rsidRPr="00F23E93">
        <w:rPr>
          <w:lang w:val="en-US" w:bidi="en-US"/>
        </w:rPr>
        <w:t>Answer yes/no</w:t>
      </w:r>
      <w:r>
        <w:rPr>
          <w:lang w:val="en-US" w:bidi="en-US"/>
        </w:rPr>
        <w:t xml:space="preserve">. If you answer 'yes' to any of these questions, you should get in touch with your CDO and </w:t>
      </w:r>
      <w:proofErr w:type="spellStart"/>
      <w:r>
        <w:rPr>
          <w:lang w:val="en-US" w:bidi="en-US"/>
        </w:rPr>
        <w:t>Neighbourhood</w:t>
      </w:r>
      <w:proofErr w:type="spellEnd"/>
      <w:r>
        <w:rPr>
          <w:lang w:val="en-US" w:bidi="en-US"/>
        </w:rPr>
        <w:t xml:space="preserve"> Planning Table. They can help put you in touch with Toronto Public Health around safe food handling</w:t>
      </w:r>
    </w:p>
    <w:p w14:paraId="648BEED8" w14:textId="08DEDF86" w:rsidR="00945AC0" w:rsidRDefault="00945AC0" w:rsidP="00FB3EA5">
      <w:pPr>
        <w:pStyle w:val="Heading1"/>
        <w:numPr>
          <w:ilvl w:val="0"/>
          <w:numId w:val="8"/>
        </w:numPr>
        <w:spacing w:before="0" w:line="240" w:lineRule="auto"/>
        <w:rPr>
          <w:sz w:val="24"/>
        </w:rPr>
      </w:pPr>
      <w:r>
        <w:rPr>
          <w:sz w:val="24"/>
        </w:rPr>
        <w:t xml:space="preserve">Which </w:t>
      </w:r>
      <w:proofErr w:type="spellStart"/>
      <w:r>
        <w:rPr>
          <w:sz w:val="24"/>
        </w:rPr>
        <w:t>neighbourhood</w:t>
      </w:r>
      <w:proofErr w:type="spellEnd"/>
      <w:r>
        <w:rPr>
          <w:sz w:val="24"/>
        </w:rPr>
        <w:t xml:space="preserve"> will your event/activity take place?</w:t>
      </w:r>
    </w:p>
    <w:p w14:paraId="6756D2B9" w14:textId="35C59429" w:rsidR="00945AC0" w:rsidRPr="00945AC0" w:rsidRDefault="00945AC0" w:rsidP="00945AC0">
      <w:pPr>
        <w:pStyle w:val="ListParagraph"/>
        <w:numPr>
          <w:ilvl w:val="0"/>
          <w:numId w:val="13"/>
        </w:numPr>
        <w:rPr>
          <w:lang w:val="en-US" w:bidi="en-US"/>
        </w:rPr>
      </w:pPr>
      <w:r>
        <w:rPr>
          <w:lang w:val="en-US" w:bidi="en-US"/>
        </w:rPr>
        <w:t xml:space="preserve">Your activity/event must take place in one of the 39 eligible </w:t>
      </w:r>
      <w:proofErr w:type="spellStart"/>
      <w:r>
        <w:rPr>
          <w:lang w:val="en-US" w:bidi="en-US"/>
        </w:rPr>
        <w:t>neighbourhoods</w:t>
      </w:r>
      <w:proofErr w:type="spellEnd"/>
      <w:r>
        <w:rPr>
          <w:lang w:val="en-US" w:bidi="en-US"/>
        </w:rPr>
        <w:t xml:space="preserve">. </w:t>
      </w:r>
    </w:p>
    <w:p w14:paraId="12FF08F0" w14:textId="77777777" w:rsidR="00711F55" w:rsidRPr="00FB3EA5" w:rsidRDefault="008F6230" w:rsidP="00FB3EA5">
      <w:pPr>
        <w:pStyle w:val="Heading1"/>
        <w:numPr>
          <w:ilvl w:val="0"/>
          <w:numId w:val="8"/>
        </w:numPr>
        <w:spacing w:before="0" w:line="240" w:lineRule="auto"/>
        <w:rPr>
          <w:sz w:val="24"/>
        </w:rPr>
      </w:pPr>
      <w:r w:rsidRPr="00FB3EA5">
        <w:rPr>
          <w:sz w:val="24"/>
        </w:rPr>
        <w:lastRenderedPageBreak/>
        <w:t xml:space="preserve">Where in the </w:t>
      </w:r>
      <w:proofErr w:type="spellStart"/>
      <w:r w:rsidRPr="00FB3EA5">
        <w:rPr>
          <w:sz w:val="24"/>
        </w:rPr>
        <w:t>neighbourhood</w:t>
      </w:r>
      <w:proofErr w:type="spellEnd"/>
      <w:r w:rsidRPr="00FB3EA5">
        <w:rPr>
          <w:sz w:val="24"/>
        </w:rPr>
        <w:t xml:space="preserve"> will your event/activity take place?</w:t>
      </w:r>
    </w:p>
    <w:p w14:paraId="5D069908" w14:textId="77777777" w:rsidR="003A1289" w:rsidRDefault="008F6230" w:rsidP="00FB3EA5">
      <w:pPr>
        <w:pStyle w:val="Heading1"/>
        <w:numPr>
          <w:ilvl w:val="2"/>
          <w:numId w:val="9"/>
        </w:num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</w:pPr>
      <w:r w:rsidRPr="00711F5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 xml:space="preserve">Your event or activity MUST take place in a public space. For example: community hub, community centre, community garden, local library, park, multi-purpose room of Toronto Community Housing building, etc. </w:t>
      </w:r>
    </w:p>
    <w:p w14:paraId="6129AA6F" w14:textId="0A190BF3" w:rsidR="008F6230" w:rsidRPr="00711F55" w:rsidRDefault="008F6230" w:rsidP="00FB3EA5">
      <w:pPr>
        <w:pStyle w:val="Heading1"/>
        <w:numPr>
          <w:ilvl w:val="2"/>
          <w:numId w:val="9"/>
        </w:num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</w:pPr>
      <w:r w:rsidRPr="00711F5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 xml:space="preserve">Please provide the </w:t>
      </w:r>
      <w:r w:rsidR="00F2638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 xml:space="preserve">full </w:t>
      </w:r>
      <w:r w:rsidRPr="00711F5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 xml:space="preserve">address of the where the event will take place. </w:t>
      </w:r>
    </w:p>
    <w:p w14:paraId="167C5F0F" w14:textId="77777777" w:rsidR="008F6230" w:rsidRPr="00FB3EA5" w:rsidRDefault="008F6230" w:rsidP="00FB3EA5">
      <w:pPr>
        <w:pStyle w:val="Heading1"/>
        <w:numPr>
          <w:ilvl w:val="0"/>
          <w:numId w:val="8"/>
        </w:numPr>
        <w:spacing w:before="0" w:line="240" w:lineRule="auto"/>
        <w:rPr>
          <w:sz w:val="24"/>
        </w:rPr>
      </w:pPr>
      <w:r w:rsidRPr="00FB3EA5">
        <w:rPr>
          <w:sz w:val="24"/>
        </w:rPr>
        <w:t>What is the planned date for your event?</w:t>
      </w:r>
      <w:r w:rsidR="00711F55" w:rsidRPr="00FB3EA5">
        <w:rPr>
          <w:sz w:val="24"/>
        </w:rPr>
        <w:t xml:space="preserve"> </w:t>
      </w:r>
    </w:p>
    <w:p w14:paraId="3C578A28" w14:textId="6E20493C" w:rsidR="00711F55" w:rsidRPr="00711F55" w:rsidRDefault="00711F55" w:rsidP="00FB3EA5">
      <w:pPr>
        <w:pStyle w:val="ListParagraph"/>
        <w:numPr>
          <w:ilvl w:val="1"/>
          <w:numId w:val="4"/>
        </w:numPr>
        <w:spacing w:after="0" w:line="240" w:lineRule="auto"/>
        <w:rPr>
          <w:b/>
          <w:lang w:val="en-US" w:bidi="en-US"/>
        </w:rPr>
      </w:pPr>
      <w:r>
        <w:t xml:space="preserve">Events/activity must take place </w:t>
      </w:r>
      <w:r w:rsidR="00CF5ECE">
        <w:t>between May 1</w:t>
      </w:r>
      <w:r>
        <w:t xml:space="preserve"> and </w:t>
      </w:r>
      <w:r w:rsidR="00CF5ECE">
        <w:t>September 15, 201</w:t>
      </w:r>
      <w:r w:rsidR="00F90204">
        <w:t>9</w:t>
      </w:r>
    </w:p>
    <w:p w14:paraId="24DEBE28" w14:textId="77777777" w:rsidR="008F6230" w:rsidRPr="00FB3EA5" w:rsidRDefault="008F6230" w:rsidP="00FB3EA5">
      <w:pPr>
        <w:pStyle w:val="Heading1"/>
        <w:numPr>
          <w:ilvl w:val="0"/>
          <w:numId w:val="10"/>
        </w:numPr>
        <w:spacing w:before="0" w:line="240" w:lineRule="auto"/>
        <w:rPr>
          <w:sz w:val="24"/>
        </w:rPr>
      </w:pPr>
      <w:bookmarkStart w:id="0" w:name="_GoBack"/>
      <w:bookmarkEnd w:id="0"/>
      <w:r w:rsidRPr="00FB3EA5">
        <w:rPr>
          <w:sz w:val="24"/>
        </w:rPr>
        <w:t>Frequency of the project activities</w:t>
      </w:r>
    </w:p>
    <w:p w14:paraId="1031C619" w14:textId="77777777" w:rsidR="006E0D75" w:rsidRDefault="006E0D75" w:rsidP="00FB3EA5">
      <w:pPr>
        <w:pStyle w:val="BodyText"/>
        <w:numPr>
          <w:ilvl w:val="1"/>
          <w:numId w:val="10"/>
        </w:numPr>
        <w:spacing w:after="0" w:line="240" w:lineRule="auto"/>
      </w:pPr>
      <w:r>
        <w:t>E</w:t>
      </w:r>
      <w:r w:rsidR="008F6230">
        <w:t xml:space="preserve">vent/activity must start and finish within ONE month. </w:t>
      </w:r>
      <w:r>
        <w:t xml:space="preserve">It could be a one day, </w:t>
      </w:r>
      <w:r w:rsidR="003A1289">
        <w:t xml:space="preserve">or </w:t>
      </w:r>
      <w:r>
        <w:t>multi</w:t>
      </w:r>
      <w:r w:rsidR="00CF5ECE">
        <w:t>ple</w:t>
      </w:r>
      <w:r>
        <w:t xml:space="preserve"> day event</w:t>
      </w:r>
    </w:p>
    <w:p w14:paraId="60895E15" w14:textId="77777777" w:rsidR="008F6230" w:rsidRPr="00FB3EA5" w:rsidRDefault="008F6230" w:rsidP="00FB3EA5">
      <w:pPr>
        <w:pStyle w:val="BodyText"/>
        <w:numPr>
          <w:ilvl w:val="0"/>
          <w:numId w:val="10"/>
        </w:numPr>
        <w:spacing w:after="0" w:line="240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28"/>
        </w:rPr>
      </w:pPr>
      <w:r w:rsidRPr="00FB3EA5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28"/>
        </w:rPr>
        <w:t>Timing of your event/activity</w:t>
      </w:r>
      <w:r w:rsidR="006E0D75" w:rsidRPr="00FB3EA5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28"/>
        </w:rPr>
        <w:t xml:space="preserve"> </w:t>
      </w:r>
    </w:p>
    <w:p w14:paraId="10EB43E4" w14:textId="77777777" w:rsidR="008F6230" w:rsidRDefault="006E0D75" w:rsidP="00FB3EA5">
      <w:pPr>
        <w:pStyle w:val="BodyText"/>
        <w:numPr>
          <w:ilvl w:val="1"/>
          <w:numId w:val="10"/>
        </w:numPr>
        <w:spacing w:after="0" w:line="240" w:lineRule="auto"/>
        <w:rPr>
          <w:rFonts w:eastAsiaTheme="minorHAnsi"/>
          <w:lang w:val="en-CA" w:bidi="ar-SA"/>
        </w:rPr>
      </w:pPr>
      <w:r w:rsidRPr="006E0D75">
        <w:rPr>
          <w:rFonts w:eastAsiaTheme="minorHAnsi"/>
          <w:lang w:val="en-CA" w:bidi="ar-SA"/>
        </w:rPr>
        <w:t xml:space="preserve">Morning? Evening? All day? </w:t>
      </w:r>
    </w:p>
    <w:p w14:paraId="2C9849C3" w14:textId="77777777" w:rsidR="008F6230" w:rsidRPr="00FB3EA5" w:rsidRDefault="008F6230" w:rsidP="00FB3EA5">
      <w:pPr>
        <w:pStyle w:val="Heading1"/>
        <w:numPr>
          <w:ilvl w:val="0"/>
          <w:numId w:val="10"/>
        </w:numPr>
        <w:spacing w:before="0" w:line="240" w:lineRule="auto"/>
        <w:rPr>
          <w:sz w:val="24"/>
        </w:rPr>
      </w:pPr>
      <w:r w:rsidRPr="00FB3EA5">
        <w:rPr>
          <w:sz w:val="24"/>
        </w:rPr>
        <w:t>Who is the target group that you will target to attend your event/activity?</w:t>
      </w:r>
    </w:p>
    <w:p w14:paraId="69527FB3" w14:textId="77777777" w:rsidR="008F6230" w:rsidRDefault="008F6230" w:rsidP="00FB3EA5">
      <w:pPr>
        <w:pStyle w:val="BodyText"/>
        <w:numPr>
          <w:ilvl w:val="1"/>
          <w:numId w:val="10"/>
        </w:numPr>
        <w:spacing w:after="0" w:line="240" w:lineRule="auto"/>
      </w:pPr>
      <w:r>
        <w:t xml:space="preserve">Your event/activity must be FREE and OPEN to other residents in your </w:t>
      </w:r>
      <w:proofErr w:type="spellStart"/>
      <w:r>
        <w:t>neighbourhood</w:t>
      </w:r>
      <w:proofErr w:type="spellEnd"/>
      <w:r>
        <w:t xml:space="preserve"> (not just your group members).  </w:t>
      </w:r>
    </w:p>
    <w:p w14:paraId="1CF9E945" w14:textId="77777777" w:rsidR="008F6230" w:rsidRDefault="00D07F72" w:rsidP="00FB3EA5">
      <w:pPr>
        <w:pStyle w:val="BodyText"/>
        <w:numPr>
          <w:ilvl w:val="1"/>
          <w:numId w:val="10"/>
        </w:numPr>
        <w:spacing w:after="0" w:line="240" w:lineRule="auto"/>
      </w:pPr>
      <w:r>
        <w:t xml:space="preserve">Children? Youth? Older Youth? Adult? Seniors? All ages? </w:t>
      </w:r>
    </w:p>
    <w:p w14:paraId="3A76BD7B" w14:textId="77777777" w:rsidR="008F6230" w:rsidRPr="00FB3EA5" w:rsidRDefault="008F6230" w:rsidP="00FB3EA5">
      <w:pPr>
        <w:pStyle w:val="Heading1"/>
        <w:numPr>
          <w:ilvl w:val="0"/>
          <w:numId w:val="10"/>
        </w:numPr>
        <w:spacing w:before="0" w:line="240" w:lineRule="auto"/>
        <w:rPr>
          <w:sz w:val="24"/>
        </w:rPr>
      </w:pPr>
      <w:r w:rsidRPr="00FB3EA5">
        <w:rPr>
          <w:sz w:val="24"/>
        </w:rPr>
        <w:t xml:space="preserve">Estimate the total number of people who </w:t>
      </w:r>
      <w:r w:rsidR="00CF5ECE">
        <w:rPr>
          <w:sz w:val="24"/>
        </w:rPr>
        <w:t>will attend your event/activity</w:t>
      </w:r>
    </w:p>
    <w:p w14:paraId="784FE11C" w14:textId="77777777" w:rsidR="008F6230" w:rsidRPr="00FB3EA5" w:rsidRDefault="008F6230" w:rsidP="00FB3EA5">
      <w:pPr>
        <w:pStyle w:val="Heading1"/>
        <w:numPr>
          <w:ilvl w:val="0"/>
          <w:numId w:val="10"/>
        </w:numPr>
        <w:spacing w:before="0" w:line="240" w:lineRule="auto"/>
        <w:rPr>
          <w:sz w:val="24"/>
        </w:rPr>
      </w:pPr>
      <w:r w:rsidRPr="00FB3EA5">
        <w:rPr>
          <w:sz w:val="24"/>
        </w:rPr>
        <w:t xml:space="preserve">Which Toronto Strong </w:t>
      </w:r>
      <w:proofErr w:type="spellStart"/>
      <w:r w:rsidRPr="00FB3EA5">
        <w:rPr>
          <w:sz w:val="24"/>
        </w:rPr>
        <w:t>Neighbourhood</w:t>
      </w:r>
      <w:proofErr w:type="spellEnd"/>
      <w:r w:rsidRPr="00FB3EA5">
        <w:rPr>
          <w:sz w:val="24"/>
        </w:rPr>
        <w:t xml:space="preserve"> Strategy 2020 Theme Area does your event/activity support? Please select one option</w:t>
      </w:r>
      <w:r w:rsidR="003A1289" w:rsidRPr="00FB3EA5">
        <w:rPr>
          <w:sz w:val="24"/>
        </w:rPr>
        <w:t xml:space="preserve"> from</w:t>
      </w:r>
      <w:r w:rsidRPr="00FB3EA5">
        <w:rPr>
          <w:sz w:val="24"/>
        </w:rPr>
        <w:t xml:space="preserve"> below. </w:t>
      </w:r>
    </w:p>
    <w:p w14:paraId="2B7BEFAD" w14:textId="77777777" w:rsidR="00D07F72" w:rsidRPr="00D07F72" w:rsidRDefault="00D07F72" w:rsidP="00FB3EA5">
      <w:pPr>
        <w:pStyle w:val="ListParagraph"/>
        <w:numPr>
          <w:ilvl w:val="0"/>
          <w:numId w:val="11"/>
        </w:numPr>
        <w:spacing w:after="0" w:line="240" w:lineRule="auto"/>
        <w:rPr>
          <w:lang w:val="en-US" w:bidi="en-US"/>
        </w:rPr>
      </w:pPr>
      <w:r w:rsidRPr="0052062B">
        <w:rPr>
          <w:rFonts w:cs="Arial"/>
          <w:b/>
        </w:rPr>
        <w:t>Economic Opportunities</w:t>
      </w:r>
      <w:r w:rsidRPr="0052062B">
        <w:rPr>
          <w:rFonts w:cs="Arial"/>
        </w:rPr>
        <w:t>: For example, jobs skills workshop, certification workshop, employment forum and more</w:t>
      </w:r>
    </w:p>
    <w:p w14:paraId="4CA6871B" w14:textId="77777777" w:rsidR="00D07F72" w:rsidRPr="00D07F72" w:rsidRDefault="00D07F72" w:rsidP="00FB3EA5">
      <w:pPr>
        <w:pStyle w:val="ListParagraph"/>
        <w:numPr>
          <w:ilvl w:val="0"/>
          <w:numId w:val="11"/>
        </w:numPr>
        <w:rPr>
          <w:lang w:val="en-US" w:bidi="en-US"/>
        </w:rPr>
      </w:pPr>
      <w:r w:rsidRPr="0052062B">
        <w:rPr>
          <w:rFonts w:cs="Arial"/>
          <w:b/>
        </w:rPr>
        <w:t>Healthy Lives</w:t>
      </w:r>
      <w:r w:rsidRPr="0052062B">
        <w:rPr>
          <w:rFonts w:cs="Arial"/>
        </w:rPr>
        <w:t>: For example, nutrition workshop, wellness day, gardening event and more</w:t>
      </w:r>
    </w:p>
    <w:p w14:paraId="2B99E6AF" w14:textId="77777777" w:rsidR="00D07F72" w:rsidRPr="00D07F72" w:rsidRDefault="00D07F72" w:rsidP="00FB3EA5">
      <w:pPr>
        <w:pStyle w:val="ListParagraph"/>
        <w:numPr>
          <w:ilvl w:val="0"/>
          <w:numId w:val="11"/>
        </w:numPr>
        <w:rPr>
          <w:lang w:val="en-US" w:bidi="en-US"/>
        </w:rPr>
      </w:pPr>
      <w:r w:rsidRPr="0052062B">
        <w:rPr>
          <w:rFonts w:cs="Arial"/>
          <w:b/>
        </w:rPr>
        <w:t>Participation in Decision Making</w:t>
      </w:r>
      <w:r w:rsidRPr="0052062B">
        <w:rPr>
          <w:rFonts w:cs="Arial"/>
        </w:rPr>
        <w:t>: For Example, community speak out event, leadership training, civic action forum and more</w:t>
      </w:r>
    </w:p>
    <w:p w14:paraId="4A33932D" w14:textId="77777777" w:rsidR="00D07F72" w:rsidRPr="00D07F72" w:rsidRDefault="00D07F72" w:rsidP="00FB3EA5">
      <w:pPr>
        <w:pStyle w:val="ListParagraph"/>
        <w:numPr>
          <w:ilvl w:val="0"/>
          <w:numId w:val="11"/>
        </w:numPr>
        <w:rPr>
          <w:lang w:val="en-US" w:bidi="en-US"/>
        </w:rPr>
      </w:pPr>
      <w:r w:rsidRPr="0052062B">
        <w:rPr>
          <w:rFonts w:cs="Arial"/>
          <w:b/>
        </w:rPr>
        <w:t>Social Development</w:t>
      </w:r>
      <w:r w:rsidRPr="0052062B">
        <w:rPr>
          <w:rFonts w:cs="Arial"/>
        </w:rPr>
        <w:t>: For example, Educational workshop/forum, back to school event, neighbourhood festival and more</w:t>
      </w:r>
    </w:p>
    <w:p w14:paraId="37A209C1" w14:textId="77777777" w:rsidR="00D07F72" w:rsidRPr="00D07F72" w:rsidRDefault="00D07F72" w:rsidP="00FB3EA5">
      <w:pPr>
        <w:pStyle w:val="ListParagraph"/>
        <w:numPr>
          <w:ilvl w:val="0"/>
          <w:numId w:val="11"/>
        </w:numPr>
        <w:rPr>
          <w:lang w:val="en-US" w:bidi="en-US"/>
        </w:rPr>
      </w:pPr>
      <w:r w:rsidRPr="0052062B">
        <w:rPr>
          <w:rFonts w:cs="Arial"/>
          <w:b/>
        </w:rPr>
        <w:t>Physical Surroundings</w:t>
      </w:r>
      <w:r w:rsidRPr="0052062B">
        <w:rPr>
          <w:rFonts w:cs="Arial"/>
        </w:rPr>
        <w:t>: For example, community beautification event, neighbourhood walking tour, community art event and more</w:t>
      </w:r>
    </w:p>
    <w:p w14:paraId="6C1B4B29" w14:textId="77777777" w:rsidR="008F33B6" w:rsidRDefault="008F33B6">
      <w:pPr>
        <w:rPr>
          <w:rFonts w:eastAsiaTheme="minorEastAsia"/>
          <w:b/>
          <w:sz w:val="32"/>
          <w:szCs w:val="32"/>
          <w:u w:val="single"/>
          <w:lang w:val="en-US" w:bidi="en-US"/>
        </w:rPr>
      </w:pPr>
      <w:r>
        <w:rPr>
          <w:b/>
          <w:sz w:val="32"/>
          <w:szCs w:val="32"/>
          <w:u w:val="single"/>
        </w:rPr>
        <w:br w:type="page"/>
      </w:r>
    </w:p>
    <w:p w14:paraId="5E5CF3DF" w14:textId="082E1D00" w:rsidR="008F6230" w:rsidRPr="00FB3EA5" w:rsidRDefault="00B35AF7" w:rsidP="008F6230">
      <w:pPr>
        <w:pStyle w:val="BodyText"/>
        <w:spacing w:after="0" w:line="240" w:lineRule="auto"/>
        <w:jc w:val="both"/>
        <w:rPr>
          <w:b/>
          <w:sz w:val="32"/>
          <w:szCs w:val="32"/>
          <w:u w:val="single"/>
        </w:rPr>
      </w:pPr>
      <w:r w:rsidRPr="00FB3EA5">
        <w:rPr>
          <w:b/>
          <w:sz w:val="32"/>
          <w:szCs w:val="32"/>
          <w:u w:val="single"/>
        </w:rPr>
        <w:lastRenderedPageBreak/>
        <w:t>FUNDING REQUEST</w:t>
      </w:r>
    </w:p>
    <w:p w14:paraId="2F04AC25" w14:textId="77777777" w:rsidR="00D07F72" w:rsidRPr="00FB3EA5" w:rsidRDefault="008F6230" w:rsidP="00FB3EA5">
      <w:pPr>
        <w:pStyle w:val="Heading1"/>
        <w:numPr>
          <w:ilvl w:val="0"/>
          <w:numId w:val="7"/>
        </w:numPr>
        <w:spacing w:before="0" w:line="240" w:lineRule="auto"/>
        <w:ind w:left="360"/>
        <w:rPr>
          <w:sz w:val="24"/>
        </w:rPr>
      </w:pPr>
      <w:r w:rsidRPr="00FB3EA5">
        <w:rPr>
          <w:sz w:val="24"/>
        </w:rPr>
        <w:t xml:space="preserve">How much are you requesting for funding? Funding can ask for funding </w:t>
      </w:r>
      <w:proofErr w:type="gramStart"/>
      <w:r w:rsidRPr="00FB3EA5">
        <w:rPr>
          <w:sz w:val="24"/>
        </w:rPr>
        <w:t>between $1,000 - $3,000</w:t>
      </w:r>
      <w:proofErr w:type="gramEnd"/>
      <w:r w:rsidRPr="00FB3EA5">
        <w:rPr>
          <w:sz w:val="24"/>
        </w:rPr>
        <w:t>.</w:t>
      </w:r>
    </w:p>
    <w:p w14:paraId="614CE420" w14:textId="77777777" w:rsidR="008F6230" w:rsidRDefault="008F6230" w:rsidP="00D07F72">
      <w:pPr>
        <w:pStyle w:val="Heading1"/>
        <w:numPr>
          <w:ilvl w:val="0"/>
          <w:numId w:val="6"/>
        </w:num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</w:pPr>
      <w:r w:rsidRPr="00E0227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>Tell us what you need in cash and what you can get donated (in-kind). Your cash request to the City must can be between $1,000 and $3,000.</w:t>
      </w:r>
      <w:r w:rsidR="00FB3F6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 xml:space="preserve"> Remember to account for permit, insurance, event materials, etc. </w:t>
      </w:r>
      <w:r w:rsidR="00FB3F60" w:rsidRPr="00FB3EA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single"/>
          <w:lang w:val="en-CA" w:bidi="ar-SA"/>
        </w:rPr>
        <w:t>Review the list of Eligible and Ineligible Expense</w:t>
      </w:r>
      <w:r w:rsidR="00FB3F6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 xml:space="preserve"> to find out </w:t>
      </w:r>
      <w:r w:rsidR="00173D0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 xml:space="preserve">which items </w:t>
      </w:r>
      <w:r w:rsidR="00FB3F6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 xml:space="preserve">can and can't </w:t>
      </w:r>
      <w:r w:rsidR="00173D0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>be funded</w:t>
      </w:r>
      <w:r w:rsidR="00FB3F6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bidi="ar-SA"/>
        </w:rPr>
        <w:t>.</w:t>
      </w:r>
    </w:p>
    <w:p w14:paraId="5DD893EA" w14:textId="77777777" w:rsidR="00B35AF7" w:rsidRDefault="00B35AF7" w:rsidP="00FB3EA5">
      <w:pPr>
        <w:spacing w:after="0"/>
      </w:pPr>
    </w:p>
    <w:p w14:paraId="58AF4E40" w14:textId="77777777" w:rsidR="00FB3F60" w:rsidRPr="00FB3F60" w:rsidRDefault="00FB3F60" w:rsidP="00FB3EA5">
      <w:pPr>
        <w:spacing w:after="0"/>
        <w:rPr>
          <w:b/>
          <w:bCs/>
        </w:rPr>
      </w:pPr>
      <w:r>
        <w:t xml:space="preserve">You'll be asked how you will use the </w:t>
      </w:r>
      <w:r w:rsidR="00173D01">
        <w:t xml:space="preserve">funding </w:t>
      </w:r>
      <w:r w:rsidR="00B35AF7">
        <w:t xml:space="preserve">in the online application </w:t>
      </w:r>
      <w:r w:rsidR="00173D01">
        <w:t xml:space="preserve">using a table </w:t>
      </w:r>
      <w:r w:rsidR="00B35AF7">
        <w:t>as below</w:t>
      </w:r>
      <w:r w:rsidR="00173D01">
        <w:t>.</w:t>
      </w: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6115"/>
        <w:gridCol w:w="3162"/>
      </w:tblGrid>
      <w:tr w:rsidR="008F6230" w14:paraId="0D17531C" w14:textId="77777777" w:rsidTr="00FB3EA5">
        <w:trPr>
          <w:trHeight w:val="338"/>
        </w:trPr>
        <w:tc>
          <w:tcPr>
            <w:tcW w:w="6115" w:type="dxa"/>
          </w:tcPr>
          <w:p w14:paraId="5859C9B6" w14:textId="77777777" w:rsidR="008F6230" w:rsidRPr="00E0227C" w:rsidRDefault="008F6230" w:rsidP="00395B3D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E0227C">
              <w:rPr>
                <w:b/>
              </w:rPr>
              <w:t>Description</w:t>
            </w:r>
          </w:p>
        </w:tc>
        <w:tc>
          <w:tcPr>
            <w:tcW w:w="3162" w:type="dxa"/>
          </w:tcPr>
          <w:p w14:paraId="079C2A81" w14:textId="77777777" w:rsidR="008F6230" w:rsidRPr="00E0227C" w:rsidRDefault="008F6230" w:rsidP="00395B3D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E0227C">
              <w:rPr>
                <w:b/>
              </w:rPr>
              <w:t>Amount</w:t>
            </w:r>
            <w:r w:rsidR="00B35AF7">
              <w:rPr>
                <w:b/>
              </w:rPr>
              <w:t xml:space="preserve"> Requested</w:t>
            </w:r>
          </w:p>
        </w:tc>
      </w:tr>
      <w:tr w:rsidR="008F6230" w14:paraId="254B4F06" w14:textId="77777777" w:rsidTr="00FB3EA5">
        <w:trPr>
          <w:trHeight w:val="338"/>
        </w:trPr>
        <w:tc>
          <w:tcPr>
            <w:tcW w:w="6115" w:type="dxa"/>
          </w:tcPr>
          <w:p w14:paraId="52DC0E25" w14:textId="77777777" w:rsidR="008F6230" w:rsidRPr="00E0227C" w:rsidRDefault="008F6230" w:rsidP="00395B3D">
            <w:pPr>
              <w:pStyle w:val="BodyText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62" w:type="dxa"/>
          </w:tcPr>
          <w:p w14:paraId="5F178B63" w14:textId="77777777"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</w:tr>
      <w:tr w:rsidR="008F6230" w14:paraId="132ECCD1" w14:textId="77777777" w:rsidTr="00FB3EA5">
        <w:trPr>
          <w:trHeight w:val="338"/>
        </w:trPr>
        <w:tc>
          <w:tcPr>
            <w:tcW w:w="6115" w:type="dxa"/>
          </w:tcPr>
          <w:p w14:paraId="55236EE6" w14:textId="77777777" w:rsidR="008F6230" w:rsidRPr="00E0227C" w:rsidRDefault="008F6230" w:rsidP="00395B3D">
            <w:pPr>
              <w:pStyle w:val="BodyText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62" w:type="dxa"/>
          </w:tcPr>
          <w:p w14:paraId="4B623F9A" w14:textId="77777777"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</w:tr>
      <w:tr w:rsidR="008F6230" w14:paraId="1C12BCC8" w14:textId="77777777" w:rsidTr="00FB3EA5">
        <w:trPr>
          <w:trHeight w:val="356"/>
        </w:trPr>
        <w:tc>
          <w:tcPr>
            <w:tcW w:w="6115" w:type="dxa"/>
          </w:tcPr>
          <w:p w14:paraId="0574278D" w14:textId="77777777" w:rsidR="008F6230" w:rsidRPr="00E0227C" w:rsidRDefault="008F6230" w:rsidP="00395B3D">
            <w:pPr>
              <w:pStyle w:val="BodyText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62" w:type="dxa"/>
          </w:tcPr>
          <w:p w14:paraId="541DF37C" w14:textId="77777777"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</w:tr>
      <w:tr w:rsidR="008F6230" w14:paraId="3E29F3B0" w14:textId="77777777" w:rsidTr="00FB3EA5">
        <w:trPr>
          <w:trHeight w:val="319"/>
        </w:trPr>
        <w:tc>
          <w:tcPr>
            <w:tcW w:w="6115" w:type="dxa"/>
          </w:tcPr>
          <w:p w14:paraId="15E10B3E" w14:textId="77777777" w:rsidR="008F6230" w:rsidRPr="00E0227C" w:rsidRDefault="008F6230" w:rsidP="00395B3D">
            <w:pPr>
              <w:pStyle w:val="BodyText"/>
              <w:spacing w:after="0" w:line="240" w:lineRule="auto"/>
              <w:jc w:val="both"/>
              <w:rPr>
                <w:b/>
              </w:rPr>
            </w:pPr>
            <w:r w:rsidRPr="00E0227C">
              <w:rPr>
                <w:b/>
              </w:rPr>
              <w:t>TOTAL</w:t>
            </w:r>
          </w:p>
        </w:tc>
        <w:tc>
          <w:tcPr>
            <w:tcW w:w="3162" w:type="dxa"/>
          </w:tcPr>
          <w:p w14:paraId="7579010B" w14:textId="77777777"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</w:tr>
    </w:tbl>
    <w:p w14:paraId="6A7687F8" w14:textId="77777777" w:rsidR="008F6230" w:rsidRDefault="008F6230" w:rsidP="008F6230">
      <w:pPr>
        <w:pStyle w:val="BodyText"/>
        <w:spacing w:after="0" w:line="240" w:lineRule="auto"/>
        <w:jc w:val="both"/>
      </w:pPr>
    </w:p>
    <w:p w14:paraId="604B178C" w14:textId="77777777" w:rsidR="008F6230" w:rsidRPr="00635030" w:rsidRDefault="008F6230" w:rsidP="008F6230">
      <w:pPr>
        <w:pStyle w:val="BodyText"/>
        <w:spacing w:after="0" w:line="240" w:lineRule="auto"/>
        <w:jc w:val="both"/>
        <w:rPr>
          <w:sz w:val="28"/>
        </w:rPr>
      </w:pPr>
      <w:r w:rsidRPr="00635030">
        <w:rPr>
          <w:sz w:val="28"/>
        </w:rPr>
        <w:t>In-kind support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8F6230" w14:paraId="59944596" w14:textId="77777777" w:rsidTr="00FB3EA5">
        <w:tc>
          <w:tcPr>
            <w:tcW w:w="6115" w:type="dxa"/>
          </w:tcPr>
          <w:p w14:paraId="3BD349A0" w14:textId="77777777" w:rsidR="008F6230" w:rsidRPr="00E0227C" w:rsidRDefault="008F6230" w:rsidP="00395B3D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E0227C">
              <w:rPr>
                <w:b/>
              </w:rPr>
              <w:t>Description</w:t>
            </w:r>
          </w:p>
        </w:tc>
        <w:tc>
          <w:tcPr>
            <w:tcW w:w="3235" w:type="dxa"/>
          </w:tcPr>
          <w:p w14:paraId="33BC4AF4" w14:textId="77777777" w:rsidR="008F6230" w:rsidRPr="00E0227C" w:rsidRDefault="00AF5ED5" w:rsidP="00395B3D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8F6230">
              <w:rPr>
                <w:b/>
              </w:rPr>
              <w:t>Value (in $ )</w:t>
            </w:r>
          </w:p>
        </w:tc>
      </w:tr>
      <w:tr w:rsidR="008F6230" w14:paraId="0FC6FF5A" w14:textId="77777777" w:rsidTr="00FB3EA5">
        <w:tc>
          <w:tcPr>
            <w:tcW w:w="6115" w:type="dxa"/>
          </w:tcPr>
          <w:p w14:paraId="283E6841" w14:textId="77777777"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  <w:tc>
          <w:tcPr>
            <w:tcW w:w="3235" w:type="dxa"/>
          </w:tcPr>
          <w:p w14:paraId="7D325A81" w14:textId="77777777"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</w:tr>
      <w:tr w:rsidR="00D254C1" w14:paraId="6DE4620B" w14:textId="77777777" w:rsidTr="00FB3EA5">
        <w:tc>
          <w:tcPr>
            <w:tcW w:w="6115" w:type="dxa"/>
          </w:tcPr>
          <w:p w14:paraId="603ED62B" w14:textId="77777777" w:rsidR="00D254C1" w:rsidRDefault="00D254C1" w:rsidP="00395B3D">
            <w:pPr>
              <w:pStyle w:val="BodyText"/>
              <w:spacing w:after="0" w:line="240" w:lineRule="auto"/>
              <w:jc w:val="both"/>
            </w:pPr>
          </w:p>
        </w:tc>
        <w:tc>
          <w:tcPr>
            <w:tcW w:w="3235" w:type="dxa"/>
          </w:tcPr>
          <w:p w14:paraId="65AB0B7B" w14:textId="77777777" w:rsidR="00D254C1" w:rsidRDefault="00D254C1" w:rsidP="00395B3D">
            <w:pPr>
              <w:pStyle w:val="BodyText"/>
              <w:spacing w:after="0" w:line="240" w:lineRule="auto"/>
              <w:jc w:val="both"/>
            </w:pPr>
          </w:p>
        </w:tc>
      </w:tr>
      <w:tr w:rsidR="008F6230" w14:paraId="1E7C3913" w14:textId="77777777" w:rsidTr="00FB3EA5">
        <w:tc>
          <w:tcPr>
            <w:tcW w:w="6115" w:type="dxa"/>
          </w:tcPr>
          <w:p w14:paraId="6D924391" w14:textId="77777777"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  <w:tc>
          <w:tcPr>
            <w:tcW w:w="3235" w:type="dxa"/>
          </w:tcPr>
          <w:p w14:paraId="1F371062" w14:textId="77777777"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</w:tr>
      <w:tr w:rsidR="008F6230" w14:paraId="07D6EB37" w14:textId="77777777" w:rsidTr="00FB3EA5">
        <w:tc>
          <w:tcPr>
            <w:tcW w:w="6115" w:type="dxa"/>
          </w:tcPr>
          <w:p w14:paraId="1EA64D98" w14:textId="77777777" w:rsidR="008F6230" w:rsidRDefault="008F6230" w:rsidP="00395B3D">
            <w:pPr>
              <w:pStyle w:val="BodyText"/>
              <w:spacing w:after="0" w:line="240" w:lineRule="auto"/>
              <w:jc w:val="both"/>
            </w:pPr>
            <w:r w:rsidRPr="00E0227C">
              <w:rPr>
                <w:b/>
              </w:rPr>
              <w:t>TOTAL</w:t>
            </w:r>
          </w:p>
        </w:tc>
        <w:tc>
          <w:tcPr>
            <w:tcW w:w="3235" w:type="dxa"/>
          </w:tcPr>
          <w:p w14:paraId="6CFB82D4" w14:textId="77777777" w:rsidR="008F6230" w:rsidRDefault="008F6230" w:rsidP="00395B3D">
            <w:pPr>
              <w:pStyle w:val="BodyText"/>
              <w:spacing w:after="0" w:line="240" w:lineRule="auto"/>
              <w:jc w:val="both"/>
            </w:pPr>
          </w:p>
        </w:tc>
      </w:tr>
    </w:tbl>
    <w:p w14:paraId="5B0A5B8B" w14:textId="77777777" w:rsidR="008F6230" w:rsidRDefault="008F6230" w:rsidP="00FB3EA5">
      <w:pPr>
        <w:spacing w:after="0" w:line="240" w:lineRule="auto"/>
        <w:rPr>
          <w:rFonts w:ascii="Arial" w:hAnsi="Arial" w:cs="Arial"/>
          <w:b/>
          <w:sz w:val="40"/>
          <w:szCs w:val="24"/>
          <w:u w:val="single"/>
        </w:rPr>
      </w:pPr>
    </w:p>
    <w:p w14:paraId="60C993E5" w14:textId="19A2D31E" w:rsidR="008800E4" w:rsidRPr="008F6230" w:rsidRDefault="008800E4" w:rsidP="00FB3EA5">
      <w:pPr>
        <w:spacing w:after="0" w:line="240" w:lineRule="auto"/>
        <w:rPr>
          <w:rFonts w:ascii="Arial" w:hAnsi="Arial" w:cs="Arial"/>
          <w:b/>
          <w:sz w:val="40"/>
          <w:szCs w:val="24"/>
          <w:u w:val="single"/>
        </w:rPr>
      </w:pPr>
    </w:p>
    <w:sectPr w:rsidR="008800E4" w:rsidRPr="008F6230" w:rsidSect="00FB3EA5">
      <w:footerReference w:type="default" r:id="rId8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D676A" w14:textId="77777777" w:rsidR="0033639E" w:rsidRDefault="0033639E" w:rsidP="008F33B6">
      <w:pPr>
        <w:spacing w:after="0" w:line="240" w:lineRule="auto"/>
      </w:pPr>
      <w:r>
        <w:separator/>
      </w:r>
    </w:p>
  </w:endnote>
  <w:endnote w:type="continuationSeparator" w:id="0">
    <w:p w14:paraId="4548D6AE" w14:textId="77777777" w:rsidR="0033639E" w:rsidRDefault="0033639E" w:rsidP="008F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333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C43F1" w14:textId="1AFB53A7" w:rsidR="008F33B6" w:rsidRDefault="008F33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A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4BE77F" w14:textId="77777777" w:rsidR="008F33B6" w:rsidRDefault="008F3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14017" w14:textId="77777777" w:rsidR="0033639E" w:rsidRDefault="0033639E" w:rsidP="008F33B6">
      <w:pPr>
        <w:spacing w:after="0" w:line="240" w:lineRule="auto"/>
      </w:pPr>
      <w:r>
        <w:separator/>
      </w:r>
    </w:p>
  </w:footnote>
  <w:footnote w:type="continuationSeparator" w:id="0">
    <w:p w14:paraId="609B2DF6" w14:textId="77777777" w:rsidR="0033639E" w:rsidRDefault="0033639E" w:rsidP="008F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A12"/>
    <w:multiLevelType w:val="multilevel"/>
    <w:tmpl w:val="F5E4F5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B4C09"/>
    <w:multiLevelType w:val="hybridMultilevel"/>
    <w:tmpl w:val="902A1B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3CA5"/>
    <w:multiLevelType w:val="hybridMultilevel"/>
    <w:tmpl w:val="96D876EA"/>
    <w:lvl w:ilvl="0" w:tplc="094017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3330CFE"/>
    <w:multiLevelType w:val="multilevel"/>
    <w:tmpl w:val="3578A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F04C4"/>
    <w:multiLevelType w:val="multilevel"/>
    <w:tmpl w:val="B9C2F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F75AB"/>
    <w:multiLevelType w:val="hybridMultilevel"/>
    <w:tmpl w:val="D35CF0A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3C0F4A"/>
    <w:multiLevelType w:val="hybridMultilevel"/>
    <w:tmpl w:val="675C9D62"/>
    <w:lvl w:ilvl="0" w:tplc="58088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4017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13D2F"/>
    <w:multiLevelType w:val="multilevel"/>
    <w:tmpl w:val="CDD6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36B6A"/>
    <w:multiLevelType w:val="hybridMultilevel"/>
    <w:tmpl w:val="02780CDC"/>
    <w:lvl w:ilvl="0" w:tplc="094017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2B543C1"/>
    <w:multiLevelType w:val="multilevel"/>
    <w:tmpl w:val="F5E4F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C39C0"/>
    <w:multiLevelType w:val="multilevel"/>
    <w:tmpl w:val="C34813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C242CD"/>
    <w:multiLevelType w:val="hybridMultilevel"/>
    <w:tmpl w:val="C59EB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83E00"/>
    <w:multiLevelType w:val="hybridMultilevel"/>
    <w:tmpl w:val="F1B8A3AC"/>
    <w:lvl w:ilvl="0" w:tplc="AC2E1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474F20"/>
    <w:multiLevelType w:val="multilevel"/>
    <w:tmpl w:val="5AEA45A0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30"/>
    <w:rsid w:val="00050778"/>
    <w:rsid w:val="0005686F"/>
    <w:rsid w:val="000D2906"/>
    <w:rsid w:val="00113381"/>
    <w:rsid w:val="00130566"/>
    <w:rsid w:val="00173D01"/>
    <w:rsid w:val="00217DED"/>
    <w:rsid w:val="002C23C9"/>
    <w:rsid w:val="00305385"/>
    <w:rsid w:val="0033639E"/>
    <w:rsid w:val="003A1289"/>
    <w:rsid w:val="00476E2A"/>
    <w:rsid w:val="004977E4"/>
    <w:rsid w:val="00497F6A"/>
    <w:rsid w:val="005158C3"/>
    <w:rsid w:val="00580EAD"/>
    <w:rsid w:val="00585A6E"/>
    <w:rsid w:val="00602306"/>
    <w:rsid w:val="006117FF"/>
    <w:rsid w:val="00655F56"/>
    <w:rsid w:val="006E0D75"/>
    <w:rsid w:val="00711F55"/>
    <w:rsid w:val="00754273"/>
    <w:rsid w:val="00775A97"/>
    <w:rsid w:val="007D7714"/>
    <w:rsid w:val="008055E2"/>
    <w:rsid w:val="008800E4"/>
    <w:rsid w:val="008F33B6"/>
    <w:rsid w:val="008F6230"/>
    <w:rsid w:val="00911A08"/>
    <w:rsid w:val="00916F89"/>
    <w:rsid w:val="00945AC0"/>
    <w:rsid w:val="00955359"/>
    <w:rsid w:val="009F5F96"/>
    <w:rsid w:val="00AF5ED5"/>
    <w:rsid w:val="00B35AF7"/>
    <w:rsid w:val="00C60015"/>
    <w:rsid w:val="00C657C0"/>
    <w:rsid w:val="00CB0EA4"/>
    <w:rsid w:val="00CC66A8"/>
    <w:rsid w:val="00CF5ECE"/>
    <w:rsid w:val="00D07F72"/>
    <w:rsid w:val="00D21732"/>
    <w:rsid w:val="00D254C1"/>
    <w:rsid w:val="00D60224"/>
    <w:rsid w:val="00DA64F0"/>
    <w:rsid w:val="00DF20B5"/>
    <w:rsid w:val="00E17083"/>
    <w:rsid w:val="00E26E64"/>
    <w:rsid w:val="00EB3A1A"/>
    <w:rsid w:val="00F23E93"/>
    <w:rsid w:val="00F26382"/>
    <w:rsid w:val="00F37A1E"/>
    <w:rsid w:val="00F90204"/>
    <w:rsid w:val="00FB3EA5"/>
    <w:rsid w:val="00FB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74AD"/>
  <w15:chartTrackingRefBased/>
  <w15:docId w15:val="{B928EC87-A8D9-45C6-BF6E-84432533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23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2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F62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F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6230"/>
    <w:pPr>
      <w:spacing w:after="120" w:line="276" w:lineRule="auto"/>
    </w:pPr>
    <w:rPr>
      <w:rFonts w:eastAsiaTheme="minorEastAsia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8F6230"/>
    <w:rPr>
      <w:rFonts w:eastAsiaTheme="minorEastAsia"/>
      <w:lang w:val="en-US" w:bidi="en-US"/>
    </w:rPr>
  </w:style>
  <w:style w:type="paragraph" w:styleId="ListParagraph">
    <w:name w:val="List Paragraph"/>
    <w:basedOn w:val="Normal"/>
    <w:uiPriority w:val="34"/>
    <w:qFormat/>
    <w:rsid w:val="008F6230"/>
    <w:pPr>
      <w:ind w:left="720"/>
      <w:contextualSpacing/>
    </w:pPr>
  </w:style>
  <w:style w:type="table" w:styleId="GridTable6Colorful-Accent1">
    <w:name w:val="Grid Table 6 Colorful Accent 1"/>
    <w:basedOn w:val="TableNormal"/>
    <w:uiPriority w:val="51"/>
    <w:rsid w:val="008F623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3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3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E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3B6"/>
  </w:style>
  <w:style w:type="paragraph" w:styleId="Footer">
    <w:name w:val="footer"/>
    <w:basedOn w:val="Normal"/>
    <w:link w:val="FooterChar"/>
    <w:uiPriority w:val="99"/>
    <w:unhideWhenUsed/>
    <w:rsid w:val="008F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3B6"/>
  </w:style>
  <w:style w:type="character" w:styleId="Hyperlink">
    <w:name w:val="Hyperlink"/>
    <w:basedOn w:val="DefaultParagraphFont"/>
    <w:uiPriority w:val="99"/>
    <w:unhideWhenUsed/>
    <w:rsid w:val="002C2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NCv7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Kong</dc:creator>
  <cp:keywords/>
  <dc:description/>
  <cp:lastModifiedBy>Carolyn Doyle</cp:lastModifiedBy>
  <cp:revision>4</cp:revision>
  <dcterms:created xsi:type="dcterms:W3CDTF">2018-09-24T22:44:00Z</dcterms:created>
  <dcterms:modified xsi:type="dcterms:W3CDTF">2018-09-25T13:03:00Z</dcterms:modified>
</cp:coreProperties>
</file>