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6FE" w:rsidRPr="00CA28EA" w:rsidRDefault="009766FE" w:rsidP="00CA28EA">
      <w:pPr>
        <w:pStyle w:val="Heading1"/>
        <w:rPr>
          <w:rFonts w:ascii="Arial" w:hAnsi="Arial" w:cs="Arial"/>
          <w:b/>
          <w:color w:val="000000" w:themeColor="text1"/>
          <w:sz w:val="36"/>
          <w:szCs w:val="36"/>
        </w:rPr>
      </w:pPr>
      <w:r w:rsidRPr="00CA28EA">
        <w:rPr>
          <w:rFonts w:ascii="Arial" w:hAnsi="Arial" w:cs="Arial"/>
          <w:b/>
          <w:color w:val="000000" w:themeColor="text1"/>
          <w:sz w:val="36"/>
          <w:szCs w:val="36"/>
        </w:rPr>
        <w:t>Voluntary Tenant Contact List</w:t>
      </w:r>
    </w:p>
    <w:p w:rsidR="009766FE" w:rsidRPr="009766FE" w:rsidRDefault="009766FE" w:rsidP="009766F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en-US"/>
        </w:rPr>
      </w:pPr>
    </w:p>
    <w:p w:rsidR="00E908B6" w:rsidRDefault="001A6EFC" w:rsidP="009766F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en-US"/>
        </w:rPr>
      </w:pPr>
      <w:r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To protect your health and safety, the City of Toronto has asked </w:t>
      </w:r>
      <w:r w:rsidR="00D32CB2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landlords </w:t>
      </w:r>
      <w:r w:rsidR="00873EA6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to maintain </w:t>
      </w:r>
      <w:r>
        <w:rPr>
          <w:rFonts w:ascii="Arial" w:eastAsia="Times New Roman" w:hAnsi="Arial" w:cs="Arial"/>
          <w:noProof/>
          <w:sz w:val="24"/>
          <w:szCs w:val="24"/>
          <w:lang w:val="en-US"/>
        </w:rPr>
        <w:t>a list of tenants who</w:t>
      </w:r>
      <w:r w:rsidR="00D32CB2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 </w:t>
      </w:r>
      <w:r w:rsidR="002E7DCB">
        <w:rPr>
          <w:rFonts w:ascii="Arial" w:eastAsia="Times New Roman" w:hAnsi="Arial" w:cs="Arial"/>
          <w:noProof/>
          <w:sz w:val="24"/>
          <w:szCs w:val="24"/>
          <w:lang w:val="en-US"/>
        </w:rPr>
        <w:t>would like to let us know that they may need help during an emergency or</w:t>
      </w:r>
      <w:r w:rsidR="00E908B6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 temporary shut down of </w:t>
      </w:r>
      <w:r w:rsidR="002E7DCB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important </w:t>
      </w:r>
      <w:r w:rsidR="00D32CB2">
        <w:rPr>
          <w:rFonts w:ascii="Arial" w:eastAsia="Times New Roman" w:hAnsi="Arial" w:cs="Arial"/>
          <w:noProof/>
          <w:sz w:val="24"/>
          <w:szCs w:val="24"/>
          <w:lang w:val="en-US"/>
        </w:rPr>
        <w:t>services such as hydro</w:t>
      </w:r>
      <w:r w:rsidR="00873EA6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 (electricity)</w:t>
      </w:r>
      <w:r w:rsidR="00D32CB2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, </w:t>
      </w:r>
      <w:r w:rsidR="00E908B6">
        <w:rPr>
          <w:rFonts w:ascii="Arial" w:eastAsia="Times New Roman" w:hAnsi="Arial" w:cs="Arial"/>
          <w:noProof/>
          <w:sz w:val="24"/>
          <w:szCs w:val="24"/>
          <w:lang w:val="en-US"/>
        </w:rPr>
        <w:t>heat or water.</w:t>
      </w:r>
    </w:p>
    <w:p w:rsidR="00D32CB2" w:rsidRDefault="00D32CB2" w:rsidP="009766F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en-US"/>
        </w:rPr>
      </w:pPr>
    </w:p>
    <w:p w:rsidR="00873EA6" w:rsidRDefault="00D32CB2" w:rsidP="009766F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en-US"/>
        </w:rPr>
      </w:pPr>
      <w:r>
        <w:rPr>
          <w:rFonts w:ascii="Arial" w:eastAsia="Times New Roman" w:hAnsi="Arial" w:cs="Arial"/>
          <w:noProof/>
          <w:sz w:val="24"/>
          <w:szCs w:val="24"/>
          <w:lang w:val="en-US"/>
        </w:rPr>
        <w:t>Providing this infor</w:t>
      </w:r>
      <w:r w:rsidR="002E7DCB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mation is completely voluntary. </w:t>
      </w:r>
      <w:r w:rsidR="00BE2722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The purpose </w:t>
      </w:r>
      <w:r w:rsidR="002E7DCB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of the list </w:t>
      </w:r>
      <w:r w:rsidR="00BE2722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is to help us </w:t>
      </w:r>
      <w:r w:rsidR="00873EA6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better understand </w:t>
      </w:r>
      <w:r w:rsidR="002E7DCB">
        <w:rPr>
          <w:rFonts w:ascii="Arial" w:eastAsia="Times New Roman" w:hAnsi="Arial" w:cs="Arial"/>
          <w:noProof/>
          <w:sz w:val="24"/>
          <w:szCs w:val="24"/>
          <w:lang w:val="en-US"/>
        </w:rPr>
        <w:t>that you may need help during these events</w:t>
      </w:r>
      <w:r w:rsidR="00BE2722">
        <w:rPr>
          <w:rFonts w:ascii="Arial" w:eastAsia="Times New Roman" w:hAnsi="Arial" w:cs="Arial"/>
          <w:noProof/>
          <w:sz w:val="24"/>
          <w:szCs w:val="24"/>
          <w:lang w:val="en-US"/>
        </w:rPr>
        <w:t>.</w:t>
      </w:r>
    </w:p>
    <w:p w:rsidR="00873EA6" w:rsidRDefault="00873EA6" w:rsidP="009766F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en-US"/>
        </w:rPr>
      </w:pPr>
    </w:p>
    <w:p w:rsidR="009766FE" w:rsidRPr="009766FE" w:rsidRDefault="00873EA6" w:rsidP="009766F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en-US"/>
        </w:rPr>
      </w:pPr>
      <w:r>
        <w:rPr>
          <w:rFonts w:ascii="Arial" w:eastAsia="Times New Roman" w:hAnsi="Arial" w:cs="Arial"/>
          <w:noProof/>
          <w:sz w:val="24"/>
          <w:szCs w:val="24"/>
          <w:lang w:val="en-US"/>
        </w:rPr>
        <w:t>Below are a few examples o</w:t>
      </w:r>
      <w:r w:rsidR="00F5730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f things you may wish to share: </w:t>
      </w:r>
    </w:p>
    <w:p w:rsidR="009766FE" w:rsidRPr="009766FE" w:rsidRDefault="009766FE" w:rsidP="009766F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en-US"/>
        </w:rPr>
      </w:pPr>
    </w:p>
    <w:p w:rsidR="009766FE" w:rsidRPr="009766FE" w:rsidRDefault="009766FE" w:rsidP="009766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eastAsia="en-CA"/>
        </w:rPr>
      </w:pPr>
      <w:r w:rsidRPr="009766FE">
        <w:rPr>
          <w:rFonts w:ascii="Arial" w:eastAsia="Calibri" w:hAnsi="Arial" w:cs="Arial"/>
          <w:noProof/>
          <w:sz w:val="24"/>
          <w:szCs w:val="24"/>
          <w:lang w:eastAsia="en-CA"/>
        </w:rPr>
        <w:t xml:space="preserve">You have a disability and </w:t>
      </w:r>
      <w:r w:rsidR="00DD6E1C">
        <w:rPr>
          <w:rFonts w:ascii="Arial" w:eastAsia="Calibri" w:hAnsi="Arial" w:cs="Arial"/>
          <w:noProof/>
          <w:sz w:val="24"/>
          <w:szCs w:val="24"/>
          <w:lang w:eastAsia="en-CA"/>
        </w:rPr>
        <w:t>would be</w:t>
      </w:r>
      <w:r w:rsidR="00F57304">
        <w:rPr>
          <w:rFonts w:ascii="Arial" w:eastAsia="Calibri" w:hAnsi="Arial" w:cs="Arial"/>
          <w:noProof/>
          <w:sz w:val="24"/>
          <w:szCs w:val="24"/>
          <w:lang w:eastAsia="en-CA"/>
        </w:rPr>
        <w:t xml:space="preserve"> unable to exit the building if the </w:t>
      </w:r>
      <w:r w:rsidR="001F614D">
        <w:rPr>
          <w:rFonts w:ascii="Arial" w:eastAsia="Calibri" w:hAnsi="Arial" w:cs="Arial"/>
          <w:noProof/>
          <w:sz w:val="24"/>
          <w:szCs w:val="24"/>
          <w:lang w:eastAsia="en-CA"/>
        </w:rPr>
        <w:t xml:space="preserve">elevator was </w:t>
      </w:r>
      <w:r w:rsidR="00DD6E1C">
        <w:rPr>
          <w:rFonts w:ascii="Arial" w:eastAsia="Calibri" w:hAnsi="Arial" w:cs="Arial"/>
          <w:noProof/>
          <w:sz w:val="24"/>
          <w:szCs w:val="24"/>
          <w:lang w:eastAsia="en-CA"/>
        </w:rPr>
        <w:t xml:space="preserve">down because </w:t>
      </w:r>
      <w:r w:rsidR="001F614D">
        <w:rPr>
          <w:rFonts w:ascii="Arial" w:eastAsia="Calibri" w:hAnsi="Arial" w:cs="Arial"/>
          <w:noProof/>
          <w:sz w:val="24"/>
          <w:szCs w:val="24"/>
          <w:lang w:eastAsia="en-CA"/>
        </w:rPr>
        <w:t>the power was out.</w:t>
      </w:r>
      <w:r w:rsidR="00DD6E1C">
        <w:rPr>
          <w:rFonts w:ascii="Arial" w:eastAsia="Calibri" w:hAnsi="Arial" w:cs="Arial"/>
          <w:noProof/>
          <w:sz w:val="24"/>
          <w:szCs w:val="24"/>
          <w:lang w:eastAsia="en-CA"/>
        </w:rPr>
        <w:t xml:space="preserve"> </w:t>
      </w:r>
      <w:r w:rsidR="00F57304">
        <w:rPr>
          <w:rFonts w:ascii="Arial" w:eastAsia="Calibri" w:hAnsi="Arial" w:cs="Arial"/>
          <w:noProof/>
          <w:sz w:val="24"/>
          <w:szCs w:val="24"/>
          <w:lang w:eastAsia="en-CA"/>
        </w:rPr>
        <w:t xml:space="preserve"> </w:t>
      </w:r>
    </w:p>
    <w:p w:rsidR="009766FE" w:rsidRPr="009766FE" w:rsidRDefault="00F57304" w:rsidP="009766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eastAsia="en-CA"/>
        </w:rPr>
      </w:pPr>
      <w:r>
        <w:rPr>
          <w:rFonts w:ascii="Arial" w:eastAsia="Calibri" w:hAnsi="Arial" w:cs="Arial"/>
          <w:noProof/>
          <w:sz w:val="24"/>
          <w:szCs w:val="24"/>
          <w:lang w:eastAsia="en-CA"/>
        </w:rPr>
        <w:t xml:space="preserve">You take </w:t>
      </w:r>
      <w:r w:rsidR="001F614D">
        <w:rPr>
          <w:rFonts w:ascii="Arial" w:eastAsia="Calibri" w:hAnsi="Arial" w:cs="Arial"/>
          <w:noProof/>
          <w:sz w:val="24"/>
          <w:szCs w:val="24"/>
          <w:lang w:eastAsia="en-CA"/>
        </w:rPr>
        <w:t>pre</w:t>
      </w:r>
      <w:r w:rsidR="009766FE" w:rsidRPr="009766FE">
        <w:rPr>
          <w:rFonts w:ascii="Arial" w:eastAsia="Calibri" w:hAnsi="Arial" w:cs="Arial"/>
          <w:noProof/>
          <w:sz w:val="24"/>
          <w:szCs w:val="24"/>
          <w:lang w:eastAsia="en-CA"/>
        </w:rPr>
        <w:t xml:space="preserve">scription medication </w:t>
      </w:r>
      <w:r>
        <w:rPr>
          <w:rFonts w:ascii="Arial" w:eastAsia="Calibri" w:hAnsi="Arial" w:cs="Arial"/>
          <w:noProof/>
          <w:sz w:val="24"/>
          <w:szCs w:val="24"/>
          <w:lang w:eastAsia="en-CA"/>
        </w:rPr>
        <w:t>that requires refrigeration during an electrical shut down</w:t>
      </w:r>
      <w:r w:rsidR="001F614D">
        <w:rPr>
          <w:rFonts w:ascii="Arial" w:eastAsia="Calibri" w:hAnsi="Arial" w:cs="Arial"/>
          <w:noProof/>
          <w:sz w:val="24"/>
          <w:szCs w:val="24"/>
          <w:lang w:eastAsia="en-CA"/>
        </w:rPr>
        <w:t>.</w:t>
      </w:r>
      <w:r>
        <w:rPr>
          <w:rFonts w:ascii="Arial" w:eastAsia="Calibri" w:hAnsi="Arial" w:cs="Arial"/>
          <w:noProof/>
          <w:sz w:val="24"/>
          <w:szCs w:val="24"/>
          <w:lang w:eastAsia="en-CA"/>
        </w:rPr>
        <w:t xml:space="preserve"> </w:t>
      </w:r>
    </w:p>
    <w:p w:rsidR="00BE2722" w:rsidRDefault="009766FE" w:rsidP="009766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eastAsia="en-CA"/>
        </w:rPr>
      </w:pPr>
      <w:r w:rsidRPr="00BE2722">
        <w:rPr>
          <w:rFonts w:ascii="Arial" w:eastAsia="Calibri" w:hAnsi="Arial" w:cs="Arial"/>
          <w:noProof/>
          <w:sz w:val="24"/>
          <w:szCs w:val="24"/>
          <w:lang w:eastAsia="en-CA"/>
        </w:rPr>
        <w:t xml:space="preserve">You </w:t>
      </w:r>
      <w:r w:rsidR="00F57304" w:rsidRPr="00BE2722">
        <w:rPr>
          <w:rFonts w:ascii="Arial" w:eastAsia="Calibri" w:hAnsi="Arial" w:cs="Arial"/>
          <w:noProof/>
          <w:sz w:val="24"/>
          <w:szCs w:val="24"/>
          <w:lang w:eastAsia="en-CA"/>
        </w:rPr>
        <w:t xml:space="preserve">use </w:t>
      </w:r>
      <w:r w:rsidRPr="00BE2722">
        <w:rPr>
          <w:rFonts w:ascii="Arial" w:eastAsia="Calibri" w:hAnsi="Arial" w:cs="Arial"/>
          <w:noProof/>
          <w:sz w:val="24"/>
          <w:szCs w:val="24"/>
          <w:lang w:eastAsia="en-CA"/>
        </w:rPr>
        <w:t xml:space="preserve">medical equipment or </w:t>
      </w:r>
      <w:r w:rsidR="00BE2722" w:rsidRPr="00BE2722">
        <w:rPr>
          <w:rFonts w:ascii="Arial" w:eastAsia="Calibri" w:hAnsi="Arial" w:cs="Arial"/>
          <w:noProof/>
          <w:sz w:val="24"/>
          <w:szCs w:val="24"/>
          <w:lang w:eastAsia="en-CA"/>
        </w:rPr>
        <w:t>something similar that needs power to operate</w:t>
      </w:r>
      <w:r w:rsidR="001F614D">
        <w:rPr>
          <w:rFonts w:ascii="Arial" w:eastAsia="Calibri" w:hAnsi="Arial" w:cs="Arial"/>
          <w:noProof/>
          <w:sz w:val="24"/>
          <w:szCs w:val="24"/>
          <w:lang w:eastAsia="en-CA"/>
        </w:rPr>
        <w:t>.</w:t>
      </w:r>
      <w:r w:rsidR="00BE2722" w:rsidRPr="00BE2722">
        <w:rPr>
          <w:rFonts w:ascii="Arial" w:eastAsia="Calibri" w:hAnsi="Arial" w:cs="Arial"/>
          <w:noProof/>
          <w:sz w:val="24"/>
          <w:szCs w:val="24"/>
          <w:lang w:eastAsia="en-CA"/>
        </w:rPr>
        <w:t xml:space="preserve"> </w:t>
      </w:r>
    </w:p>
    <w:p w:rsidR="002572BD" w:rsidRPr="00BE2722" w:rsidRDefault="002572BD" w:rsidP="009766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eastAsia="en-CA"/>
        </w:rPr>
      </w:pPr>
      <w:r w:rsidRPr="00BE2722">
        <w:rPr>
          <w:rFonts w:ascii="Arial" w:eastAsia="Calibri" w:hAnsi="Arial" w:cs="Arial"/>
          <w:noProof/>
          <w:sz w:val="24"/>
          <w:szCs w:val="24"/>
          <w:lang w:eastAsia="en-CA"/>
        </w:rPr>
        <w:t>You are very s</w:t>
      </w:r>
      <w:r w:rsidR="00BE2722">
        <w:rPr>
          <w:rFonts w:ascii="Arial" w:eastAsia="Calibri" w:hAnsi="Arial" w:cs="Arial"/>
          <w:noProof/>
          <w:sz w:val="24"/>
          <w:szCs w:val="24"/>
          <w:lang w:eastAsia="en-CA"/>
        </w:rPr>
        <w:t xml:space="preserve">ensitive to </w:t>
      </w:r>
      <w:r w:rsidR="00DD16B8" w:rsidRPr="00BE2722">
        <w:rPr>
          <w:rFonts w:ascii="Arial" w:eastAsia="Calibri" w:hAnsi="Arial" w:cs="Arial"/>
          <w:noProof/>
          <w:sz w:val="24"/>
          <w:szCs w:val="24"/>
          <w:lang w:eastAsia="en-CA"/>
        </w:rPr>
        <w:t>cold te</w:t>
      </w:r>
      <w:r w:rsidR="00BE2722">
        <w:rPr>
          <w:rFonts w:ascii="Arial" w:eastAsia="Calibri" w:hAnsi="Arial" w:cs="Arial"/>
          <w:noProof/>
          <w:sz w:val="24"/>
          <w:szCs w:val="24"/>
          <w:lang w:eastAsia="en-CA"/>
        </w:rPr>
        <w:t xml:space="preserve">mperatures and may need help if the heat is </w:t>
      </w:r>
      <w:r w:rsidR="00DD6E1C">
        <w:rPr>
          <w:rFonts w:ascii="Arial" w:eastAsia="Calibri" w:hAnsi="Arial" w:cs="Arial"/>
          <w:noProof/>
          <w:sz w:val="24"/>
          <w:szCs w:val="24"/>
          <w:lang w:eastAsia="en-CA"/>
        </w:rPr>
        <w:t>not working</w:t>
      </w:r>
      <w:r w:rsidR="001F614D">
        <w:rPr>
          <w:rFonts w:ascii="Arial" w:eastAsia="Calibri" w:hAnsi="Arial" w:cs="Arial"/>
          <w:noProof/>
          <w:sz w:val="24"/>
          <w:szCs w:val="24"/>
          <w:lang w:eastAsia="en-CA"/>
        </w:rPr>
        <w:t>.</w:t>
      </w:r>
      <w:r w:rsidR="00DD6E1C">
        <w:rPr>
          <w:rFonts w:ascii="Arial" w:eastAsia="Calibri" w:hAnsi="Arial" w:cs="Arial"/>
          <w:noProof/>
          <w:sz w:val="24"/>
          <w:szCs w:val="24"/>
          <w:lang w:eastAsia="en-CA"/>
        </w:rPr>
        <w:t xml:space="preserve"> </w:t>
      </w:r>
    </w:p>
    <w:p w:rsidR="009766FE" w:rsidRPr="009766FE" w:rsidRDefault="009766FE" w:rsidP="009766F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560"/>
        <w:gridCol w:w="1560"/>
        <w:gridCol w:w="3120"/>
      </w:tblGrid>
      <w:tr w:rsidR="009766FE" w:rsidRPr="009766FE" w:rsidTr="004C2C63">
        <w:trPr>
          <w:trHeight w:val="467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FE" w:rsidRPr="009766FE" w:rsidRDefault="009766FE" w:rsidP="009766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9766F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Tenant Contact Information</w:t>
            </w:r>
          </w:p>
        </w:tc>
      </w:tr>
      <w:tr w:rsidR="009766FE" w:rsidRPr="009766FE" w:rsidTr="004C2C63">
        <w:trPr>
          <w:trHeight w:val="71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FE" w:rsidRPr="009766FE" w:rsidRDefault="009766FE" w:rsidP="009766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766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FE" w:rsidRPr="009766FE" w:rsidRDefault="009766FE" w:rsidP="009766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766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Last Name</w:t>
            </w:r>
          </w:p>
        </w:tc>
      </w:tr>
      <w:tr w:rsidR="009766FE" w:rsidRPr="009766FE" w:rsidTr="004C2C63">
        <w:trPr>
          <w:trHeight w:val="71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FE" w:rsidRPr="009766FE" w:rsidRDefault="009766FE" w:rsidP="009766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766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Suite/Unit Number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FE" w:rsidRPr="009766FE" w:rsidRDefault="009766FE" w:rsidP="009766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766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Home Telephone Number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FE" w:rsidRPr="009766FE" w:rsidRDefault="009766FE" w:rsidP="009766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766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Mobile Number</w:t>
            </w:r>
          </w:p>
        </w:tc>
      </w:tr>
      <w:tr w:rsidR="009766FE" w:rsidRPr="009766FE" w:rsidTr="007567FE">
        <w:tc>
          <w:tcPr>
            <w:tcW w:w="3120" w:type="dxa"/>
            <w:vAlign w:val="center"/>
            <w:hideMark/>
          </w:tcPr>
          <w:p w:rsidR="009766FE" w:rsidRPr="009766FE" w:rsidRDefault="009766FE" w:rsidP="009766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  <w:hideMark/>
          </w:tcPr>
          <w:p w:rsidR="009766FE" w:rsidRPr="009766FE" w:rsidRDefault="009766FE" w:rsidP="0097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1560" w:type="dxa"/>
            <w:vAlign w:val="center"/>
            <w:hideMark/>
          </w:tcPr>
          <w:p w:rsidR="009766FE" w:rsidRPr="009766FE" w:rsidRDefault="009766FE" w:rsidP="0097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120" w:type="dxa"/>
            <w:vAlign w:val="center"/>
            <w:hideMark/>
          </w:tcPr>
          <w:p w:rsidR="009766FE" w:rsidRPr="009766FE" w:rsidRDefault="009766FE" w:rsidP="0097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</w:tr>
    </w:tbl>
    <w:p w:rsidR="009766FE" w:rsidRDefault="009766FE" w:rsidP="009766F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4C2C63" w:rsidRPr="009766FE" w:rsidRDefault="004C2C63" w:rsidP="009766F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9766FE" w:rsidRPr="009766FE" w:rsidTr="00DD16B8">
        <w:trPr>
          <w:trHeight w:val="426"/>
        </w:trPr>
        <w:tc>
          <w:tcPr>
            <w:tcW w:w="9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FE" w:rsidRPr="009766FE" w:rsidRDefault="009766FE" w:rsidP="009766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bookmarkStart w:id="0" w:name="_GoBack" w:colFirst="0" w:colLast="1"/>
            <w:r w:rsidRPr="009766F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Additional Assistance Information</w:t>
            </w:r>
          </w:p>
        </w:tc>
      </w:tr>
      <w:tr w:rsidR="009766FE" w:rsidRPr="009766FE" w:rsidTr="00DD6E1C">
        <w:trPr>
          <w:trHeight w:val="4363"/>
        </w:trPr>
        <w:tc>
          <w:tcPr>
            <w:tcW w:w="9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FE" w:rsidRPr="009766FE" w:rsidRDefault="009766FE" w:rsidP="00DD16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bookmarkEnd w:id="0"/>
    </w:tbl>
    <w:p w:rsidR="00D32CB2" w:rsidRPr="009766FE" w:rsidRDefault="00D32CB2" w:rsidP="00D32C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en-US"/>
        </w:rPr>
      </w:pPr>
    </w:p>
    <w:p w:rsidR="002B4A25" w:rsidRPr="00BE2722" w:rsidRDefault="00D32CB2" w:rsidP="00BE27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val="en-US"/>
        </w:rPr>
      </w:pPr>
      <w:r w:rsidRPr="00D32CB2">
        <w:rPr>
          <w:rFonts w:ascii="Arial" w:eastAsia="Times New Roman" w:hAnsi="Arial" w:cs="Arial"/>
          <w:noProof/>
          <w:lang w:val="en-US"/>
        </w:rPr>
        <w:lastRenderedPageBreak/>
        <w:t>Providing this information is completely voluntary. Collected information will be used to assist the tenants in a serious incid</w:t>
      </w:r>
      <w:r w:rsidR="005C39C4">
        <w:rPr>
          <w:rFonts w:ascii="Arial" w:eastAsia="Times New Roman" w:hAnsi="Arial" w:cs="Arial"/>
          <w:noProof/>
          <w:lang w:val="en-US"/>
        </w:rPr>
        <w:t xml:space="preserve">ent involving a disruption of </w:t>
      </w:r>
      <w:r w:rsidRPr="00D32CB2">
        <w:rPr>
          <w:rFonts w:ascii="Arial" w:eastAsia="Times New Roman" w:hAnsi="Arial" w:cs="Arial"/>
          <w:noProof/>
          <w:lang w:val="en-US"/>
        </w:rPr>
        <w:t>vital service</w:t>
      </w:r>
      <w:r w:rsidR="005C39C4">
        <w:rPr>
          <w:rFonts w:ascii="Arial" w:eastAsia="Times New Roman" w:hAnsi="Arial" w:cs="Arial"/>
          <w:noProof/>
          <w:lang w:val="en-US"/>
        </w:rPr>
        <w:t>s</w:t>
      </w:r>
      <w:r w:rsidRPr="00D32CB2">
        <w:rPr>
          <w:rFonts w:ascii="Arial" w:eastAsia="Times New Roman" w:hAnsi="Arial" w:cs="Arial"/>
          <w:noProof/>
          <w:lang w:val="en-US"/>
        </w:rPr>
        <w:t>. The information will only be shared with City staff if requested in order to respond to an emergency situation.</w:t>
      </w:r>
    </w:p>
    <w:sectPr w:rsidR="002B4A25" w:rsidRPr="00BE2722" w:rsidSect="00DD16B8">
      <w:pgSz w:w="12240" w:h="15840"/>
      <w:pgMar w:top="1440" w:right="1080" w:bottom="990" w:left="1080" w:header="706" w:footer="70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94A" w:rsidRDefault="00DF394A" w:rsidP="009766FE">
      <w:pPr>
        <w:spacing w:after="0" w:line="240" w:lineRule="auto"/>
      </w:pPr>
      <w:r>
        <w:separator/>
      </w:r>
    </w:p>
  </w:endnote>
  <w:endnote w:type="continuationSeparator" w:id="0">
    <w:p w:rsidR="00DF394A" w:rsidRDefault="00DF394A" w:rsidP="0097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94A" w:rsidRDefault="00DF394A" w:rsidP="009766FE">
      <w:pPr>
        <w:spacing w:after="0" w:line="240" w:lineRule="auto"/>
      </w:pPr>
      <w:r>
        <w:separator/>
      </w:r>
    </w:p>
  </w:footnote>
  <w:footnote w:type="continuationSeparator" w:id="0">
    <w:p w:rsidR="00DF394A" w:rsidRDefault="00DF394A" w:rsidP="00976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2139E"/>
    <w:multiLevelType w:val="hybridMultilevel"/>
    <w:tmpl w:val="99BC2E8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FE"/>
    <w:rsid w:val="001308B9"/>
    <w:rsid w:val="001A6EFC"/>
    <w:rsid w:val="001F614D"/>
    <w:rsid w:val="002572BD"/>
    <w:rsid w:val="002B4A25"/>
    <w:rsid w:val="002E7DCB"/>
    <w:rsid w:val="00371A1F"/>
    <w:rsid w:val="00441C6D"/>
    <w:rsid w:val="004C2C63"/>
    <w:rsid w:val="00505C04"/>
    <w:rsid w:val="0050635C"/>
    <w:rsid w:val="005C39C4"/>
    <w:rsid w:val="00873EA6"/>
    <w:rsid w:val="009766FE"/>
    <w:rsid w:val="00A15159"/>
    <w:rsid w:val="00AF75A1"/>
    <w:rsid w:val="00BE2722"/>
    <w:rsid w:val="00C21E15"/>
    <w:rsid w:val="00CA28EA"/>
    <w:rsid w:val="00D32CB2"/>
    <w:rsid w:val="00D97263"/>
    <w:rsid w:val="00DD16B8"/>
    <w:rsid w:val="00DD6E1C"/>
    <w:rsid w:val="00DF394A"/>
    <w:rsid w:val="00E908B6"/>
    <w:rsid w:val="00F5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CB586-8F0A-48A9-936C-A3FF5B01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6FE"/>
  </w:style>
  <w:style w:type="paragraph" w:styleId="Footer">
    <w:name w:val="footer"/>
    <w:basedOn w:val="Normal"/>
    <w:link w:val="FooterChar"/>
    <w:uiPriority w:val="99"/>
    <w:unhideWhenUsed/>
    <w:rsid w:val="00976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6FE"/>
  </w:style>
  <w:style w:type="paragraph" w:styleId="BalloonText">
    <w:name w:val="Balloon Text"/>
    <w:basedOn w:val="Normal"/>
    <w:link w:val="BalloonTextChar"/>
    <w:uiPriority w:val="99"/>
    <w:semiHidden/>
    <w:unhideWhenUsed/>
    <w:rsid w:val="00257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2B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05C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ing10">
    <w:name w:val="Heading1"/>
    <w:basedOn w:val="Heading1"/>
    <w:link w:val="Heading1Char0"/>
    <w:qFormat/>
    <w:rsid w:val="00441C6D"/>
    <w:pPr>
      <w:spacing w:line="240" w:lineRule="auto"/>
      <w:contextualSpacing/>
    </w:pPr>
    <w:rPr>
      <w:rFonts w:ascii="Arial" w:hAnsi="Arial" w:cs="Arial"/>
      <w:b/>
      <w:noProof/>
      <w:color w:val="000000" w:themeColor="text1"/>
      <w:spacing w:val="-10"/>
      <w:kern w:val="28"/>
      <w:sz w:val="36"/>
      <w:szCs w:val="36"/>
      <w:lang w:val="en-US"/>
    </w:rPr>
  </w:style>
  <w:style w:type="character" w:customStyle="1" w:styleId="Heading1Char0">
    <w:name w:val="Heading1 Char"/>
    <w:basedOn w:val="Heading1Char"/>
    <w:link w:val="Heading10"/>
    <w:rsid w:val="00441C6D"/>
    <w:rPr>
      <w:rFonts w:ascii="Arial" w:eastAsiaTheme="majorEastAsia" w:hAnsi="Arial" w:cs="Arial"/>
      <w:b/>
      <w:noProof/>
      <w:color w:val="000000" w:themeColor="text1"/>
      <w:spacing w:val="-10"/>
      <w:kern w:val="28"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Silim</dc:creator>
  <cp:keywords/>
  <dc:description/>
  <cp:lastModifiedBy>Eric Glen</cp:lastModifiedBy>
  <cp:revision>10</cp:revision>
  <cp:lastPrinted>2019-06-27T14:27:00Z</cp:lastPrinted>
  <dcterms:created xsi:type="dcterms:W3CDTF">2019-06-26T17:08:00Z</dcterms:created>
  <dcterms:modified xsi:type="dcterms:W3CDTF">2019-06-27T18:58:00Z</dcterms:modified>
</cp:coreProperties>
</file>