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7D7A0" w14:textId="77777777" w:rsidR="006D3C95" w:rsidRPr="00F732C7" w:rsidRDefault="006D3C95" w:rsidP="006D3C95">
      <w:pPr>
        <w:pStyle w:val="Heading1"/>
      </w:pPr>
      <w:bookmarkStart w:id="0" w:name="_Toc438465235"/>
      <w:r w:rsidRPr="00F732C7">
        <w:t>Consent and Declaration</w:t>
      </w:r>
      <w:bookmarkEnd w:id="0"/>
      <w:r>
        <w:t xml:space="preserve"> for Income and Asset Review</w:t>
      </w:r>
    </w:p>
    <w:p w14:paraId="6C281447" w14:textId="77777777" w:rsidR="006D3C95" w:rsidRPr="00F732C7" w:rsidRDefault="006D3C95" w:rsidP="00D52F35">
      <w:pPr>
        <w:tabs>
          <w:tab w:val="clear" w:pos="950"/>
          <w:tab w:val="left" w:pos="120"/>
        </w:tabs>
        <w:spacing w:after="480"/>
        <w:rPr>
          <w:rFonts w:cs="Arial"/>
          <w:sz w:val="22"/>
        </w:rPr>
      </w:pPr>
      <w:r w:rsidRPr="00F732C7">
        <w:rPr>
          <w:rFonts w:cs="Arial"/>
          <w:szCs w:val="26"/>
        </w:rPr>
        <w:t>Please have all household members 16 years of age and older sign this form</w:t>
      </w:r>
      <w:r w:rsidRPr="00F732C7">
        <w:rPr>
          <w:rFonts w:cs="Arial"/>
          <w:sz w:val="22"/>
        </w:rPr>
        <w:t>.</w:t>
      </w:r>
    </w:p>
    <w:p w14:paraId="589ECB12" w14:textId="77777777" w:rsidR="006D3C95" w:rsidRPr="00F732C7" w:rsidRDefault="006D3C95" w:rsidP="006D3C95">
      <w:pPr>
        <w:tabs>
          <w:tab w:val="clear" w:pos="950"/>
          <w:tab w:val="left" w:pos="0"/>
        </w:tabs>
        <w:rPr>
          <w:rFonts w:cs="Arial"/>
        </w:rPr>
      </w:pPr>
      <w:r w:rsidRPr="00F732C7">
        <w:rPr>
          <w:rFonts w:cs="Arial"/>
        </w:rPr>
        <w:t>I confirm that all the information given about me in this form is true and complete.</w:t>
      </w:r>
    </w:p>
    <w:p w14:paraId="5EE1654D" w14:textId="77777777" w:rsidR="006D3C95" w:rsidRPr="00B24633" w:rsidRDefault="006D3C95" w:rsidP="006D3C95">
      <w:pPr>
        <w:tabs>
          <w:tab w:val="clear" w:pos="950"/>
          <w:tab w:val="left" w:pos="0"/>
        </w:tabs>
        <w:rPr>
          <w:rFonts w:cs="Arial"/>
        </w:rPr>
      </w:pPr>
      <w:r w:rsidRPr="00F732C7">
        <w:rPr>
          <w:rFonts w:cs="Arial"/>
        </w:rPr>
        <w:t xml:space="preserve">I understand that my household can lose its RGI assistance if I give false or incomplete information to a housing provider/RGI Administrator. I understand that my household can lose its RGI assistance if all members of the household are absent from my unit for a longer period of time than permitted under the City of Toronto Absence from Unit rule.  </w:t>
      </w:r>
    </w:p>
    <w:p w14:paraId="07F82D2B" w14:textId="77777777" w:rsidR="006D3C95" w:rsidRPr="00F732C7" w:rsidRDefault="006D3C95" w:rsidP="006D3C95">
      <w:pPr>
        <w:tabs>
          <w:tab w:val="clear" w:pos="950"/>
        </w:tabs>
        <w:spacing w:after="0"/>
        <w:rPr>
          <w:rFonts w:cs="Arial"/>
        </w:rPr>
      </w:pPr>
      <w:r w:rsidRPr="00F732C7">
        <w:rPr>
          <w:rFonts w:cs="Arial"/>
        </w:rPr>
        <w:t xml:space="preserve">I understand that I must </w:t>
      </w:r>
    </w:p>
    <w:p w14:paraId="56E97734" w14:textId="77777777" w:rsidR="006D3C95" w:rsidRPr="00F732C7" w:rsidRDefault="006D3C95" w:rsidP="006D3C95">
      <w:pPr>
        <w:numPr>
          <w:ilvl w:val="0"/>
          <w:numId w:val="5"/>
        </w:numPr>
        <w:tabs>
          <w:tab w:val="clear" w:pos="475"/>
          <w:tab w:val="clear" w:pos="950"/>
          <w:tab w:val="clear" w:pos="1915"/>
          <w:tab w:val="clear" w:pos="2390"/>
          <w:tab w:val="clear" w:pos="2880"/>
          <w:tab w:val="clear" w:pos="3355"/>
          <w:tab w:val="clear" w:pos="3830"/>
          <w:tab w:val="clear" w:pos="4320"/>
          <w:tab w:val="clear" w:pos="4795"/>
          <w:tab w:val="clear" w:pos="5270"/>
          <w:tab w:val="clear" w:pos="5760"/>
        </w:tabs>
        <w:spacing w:after="0"/>
        <w:rPr>
          <w:rFonts w:cs="Arial"/>
          <w:strike/>
        </w:rPr>
      </w:pPr>
      <w:r w:rsidRPr="00F732C7">
        <w:rPr>
          <w:rFonts w:cs="Arial"/>
        </w:rPr>
        <w:t xml:space="preserve">inform </w:t>
      </w:r>
      <w:r w:rsidRPr="006D3C95">
        <w:rPr>
          <w:rFonts w:cs="Arial"/>
        </w:rPr>
        <w:t>[</w:t>
      </w:r>
      <w:r w:rsidRPr="006D3C95">
        <w:rPr>
          <w:rFonts w:cs="Arial"/>
          <w:highlight w:val="yellow"/>
        </w:rPr>
        <w:t>fill in housing provider/RGI Administrator name]</w:t>
      </w:r>
      <w:r w:rsidRPr="006D3C95">
        <w:rPr>
          <w:rFonts w:cs="Arial"/>
        </w:rPr>
        <w:t xml:space="preserve"> </w:t>
      </w:r>
      <w:r w:rsidRPr="00F732C7">
        <w:rPr>
          <w:rFonts w:cs="Arial"/>
        </w:rPr>
        <w:t>within 30 days of any change in my income or assets or right to stay in Canada</w:t>
      </w:r>
    </w:p>
    <w:p w14:paraId="558EE2A7" w14:textId="77777777" w:rsidR="006D3C95" w:rsidRPr="00F732C7" w:rsidRDefault="006D3C95" w:rsidP="006D3C95">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cs="Arial"/>
        </w:rPr>
      </w:pPr>
      <w:r w:rsidRPr="00F732C7">
        <w:rPr>
          <w:rFonts w:cs="Arial"/>
        </w:rPr>
        <w:t>inform [</w:t>
      </w:r>
      <w:r w:rsidRPr="00B24633">
        <w:rPr>
          <w:rFonts w:cs="Arial"/>
          <w:highlight w:val="yellow"/>
        </w:rPr>
        <w:t>housing provider/RGI Administrator]</w:t>
      </w:r>
      <w:r w:rsidRPr="00F732C7">
        <w:rPr>
          <w:rFonts w:cs="Arial"/>
        </w:rPr>
        <w:t xml:space="preserve"> if there is a change in who lives in my unit</w:t>
      </w:r>
    </w:p>
    <w:p w14:paraId="6599F58F" w14:textId="77777777" w:rsidR="006D3C95" w:rsidRPr="00F732C7" w:rsidRDefault="006D3C95" w:rsidP="008F02CE">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F732C7">
        <w:rPr>
          <w:rFonts w:cs="Arial"/>
        </w:rPr>
        <w:t>provide documents within 30 days of any change</w:t>
      </w:r>
    </w:p>
    <w:p w14:paraId="5E6E676F" w14:textId="77777777" w:rsidR="006D3C95" w:rsidRPr="00F732C7" w:rsidRDefault="006D3C95" w:rsidP="008F02CE">
      <w:pPr>
        <w:tabs>
          <w:tab w:val="clear" w:pos="950"/>
          <w:tab w:val="left" w:pos="360"/>
        </w:tabs>
        <w:spacing w:after="0"/>
        <w:rPr>
          <w:rFonts w:cs="Arial"/>
        </w:rPr>
      </w:pPr>
      <w:r>
        <w:rPr>
          <w:rFonts w:cs="Arial"/>
        </w:rPr>
        <w:t>I understand that [</w:t>
      </w:r>
      <w:r w:rsidRPr="00B24633">
        <w:rPr>
          <w:rFonts w:cs="Arial"/>
          <w:highlight w:val="yellow"/>
        </w:rPr>
        <w:t>fill in housing provider/RGI Administrator name</w:t>
      </w:r>
      <w:r>
        <w:rPr>
          <w:rFonts w:cs="Arial"/>
        </w:rPr>
        <w:t>]</w:t>
      </w:r>
      <w:r w:rsidRPr="00F732C7">
        <w:rPr>
          <w:rFonts w:cs="Arial"/>
        </w:rPr>
        <w:t xml:space="preserve"> must collect</w:t>
      </w:r>
      <w:r>
        <w:rPr>
          <w:rFonts w:cs="Arial"/>
        </w:rPr>
        <w:t xml:space="preserve"> personal information about me. I understand that [</w:t>
      </w:r>
      <w:r w:rsidRPr="006D3C95">
        <w:rPr>
          <w:rFonts w:cs="Arial"/>
          <w:highlight w:val="yellow"/>
        </w:rPr>
        <w:t>fill in housing provider/RGI Administrator name</w:t>
      </w:r>
      <w:r>
        <w:rPr>
          <w:rFonts w:cs="Arial"/>
        </w:rPr>
        <w:t>]</w:t>
      </w:r>
      <w:r w:rsidRPr="00F732C7">
        <w:rPr>
          <w:rFonts w:cs="Arial"/>
        </w:rPr>
        <w:t xml:space="preserve"> will use this information to decide </w:t>
      </w:r>
    </w:p>
    <w:p w14:paraId="4C82EA29" w14:textId="77777777" w:rsidR="006D3C95" w:rsidRPr="00F732C7" w:rsidRDefault="006D3C95" w:rsidP="006D3C95">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cs="Arial"/>
        </w:rPr>
      </w:pPr>
      <w:r w:rsidRPr="00F732C7">
        <w:rPr>
          <w:rFonts w:cs="Arial"/>
        </w:rPr>
        <w:t xml:space="preserve">if my household qualifies for the unit or apartment we live in </w:t>
      </w:r>
    </w:p>
    <w:p w14:paraId="555E02C1" w14:textId="77777777" w:rsidR="006D3C95" w:rsidRPr="00F732C7" w:rsidRDefault="006D3C95" w:rsidP="006D3C95">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0"/>
        <w:rPr>
          <w:rFonts w:cs="Arial"/>
        </w:rPr>
      </w:pPr>
      <w:r w:rsidRPr="00F732C7">
        <w:rPr>
          <w:rFonts w:cs="Arial"/>
        </w:rPr>
        <w:t xml:space="preserve">if my household continues to be eligible for rent-geared-to income assistance </w:t>
      </w:r>
    </w:p>
    <w:p w14:paraId="129C9A7B" w14:textId="77777777" w:rsidR="006D3C95" w:rsidRPr="00B24633" w:rsidRDefault="006D3C95" w:rsidP="006D3C95">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F732C7">
        <w:rPr>
          <w:rFonts w:cs="Arial"/>
        </w:rPr>
        <w:t>how much rent-geared-to-income assist</w:t>
      </w:r>
      <w:r>
        <w:rPr>
          <w:rFonts w:cs="Arial"/>
        </w:rPr>
        <w:t>ance my household qualifies for</w:t>
      </w:r>
    </w:p>
    <w:p w14:paraId="1CDF1789" w14:textId="77777777" w:rsidR="006D3C95" w:rsidRDefault="006D3C95" w:rsidP="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F732C7">
        <w:rPr>
          <w:rFonts w:cs="Arial"/>
        </w:rPr>
        <w:t>I agree to allow [</w:t>
      </w:r>
      <w:r w:rsidRPr="00B24633">
        <w:rPr>
          <w:rFonts w:cs="Arial"/>
          <w:highlight w:val="yellow"/>
        </w:rPr>
        <w:t>fill in housing provider/RGI Administrator name</w:t>
      </w:r>
      <w:r w:rsidRPr="00F732C7">
        <w:rPr>
          <w:rFonts w:cs="Arial"/>
        </w:rPr>
        <w:t>] to make inquiries to verify the information given about me in this Household Income and Asset Review.  I permit any person, corporation, or social agency to release any required information to [</w:t>
      </w:r>
      <w:r w:rsidRPr="00B24633">
        <w:rPr>
          <w:rFonts w:cs="Arial"/>
          <w:highlight w:val="yellow"/>
        </w:rPr>
        <w:t>housing provider/RGI Administrator nam</w:t>
      </w:r>
      <w:r w:rsidRPr="006D3C95">
        <w:rPr>
          <w:rFonts w:cs="Arial"/>
          <w:highlight w:val="yellow"/>
        </w:rPr>
        <w:t>e</w:t>
      </w:r>
      <w:r w:rsidRPr="006D3C95">
        <w:rPr>
          <w:rFonts w:cs="Arial"/>
        </w:rPr>
        <w:t>].</w:t>
      </w:r>
    </w:p>
    <w:p w14:paraId="6CD54325" w14:textId="77777777" w:rsidR="006D3C95" w:rsidRDefault="006D3C95" w:rsidP="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F732C7">
        <w:rPr>
          <w:rFonts w:cs="Arial"/>
        </w:rPr>
        <w:t>I understa</w:t>
      </w:r>
      <w:bookmarkStart w:id="1" w:name="_GoBack"/>
      <w:bookmarkEnd w:id="1"/>
      <w:r w:rsidRPr="00F732C7">
        <w:rPr>
          <w:rFonts w:cs="Arial"/>
        </w:rPr>
        <w:t xml:space="preserve">nd that the housing provider/RGI Administrator does not have to notify me before giving information on this form, or in any attached documents, to the City of Toronto or to any government or organization with which the City of Toronto may share information under the </w:t>
      </w:r>
      <w:r w:rsidRPr="00F732C7">
        <w:rPr>
          <w:rFonts w:cs="Arial"/>
          <w:i/>
        </w:rPr>
        <w:t>Housing Services Act</w:t>
      </w:r>
      <w:r w:rsidRPr="00F732C7">
        <w:rPr>
          <w:rFonts w:cs="Arial"/>
        </w:rPr>
        <w:t xml:space="preserve"> (HSA).</w:t>
      </w:r>
    </w:p>
    <w:p w14:paraId="4C7DC186" w14:textId="77777777" w:rsidR="00D52F35" w:rsidRPr="00D52F35" w:rsidRDefault="00D52F35" w:rsidP="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i/>
        </w:rPr>
      </w:pPr>
      <w:r w:rsidRPr="006D3C95">
        <w:rPr>
          <w:rFonts w:cs="Arial"/>
        </w:rPr>
        <w:t xml:space="preserve">Under the </w:t>
      </w:r>
      <w:r>
        <w:rPr>
          <w:rFonts w:cs="Arial"/>
        </w:rPr>
        <w:t>HSA, information provided </w:t>
      </w:r>
      <w:r w:rsidRPr="006D3C95">
        <w:rPr>
          <w:rFonts w:cs="Arial"/>
        </w:rPr>
        <w:t xml:space="preserve">herein may be shared as necessary for the purposes of making decisions or verifying eligibility for assistance under the </w:t>
      </w:r>
      <w:r w:rsidRPr="006D3C95">
        <w:rPr>
          <w:rFonts w:cs="Arial"/>
          <w:i/>
          <w:iCs/>
        </w:rPr>
        <w:t>Housing Services Act, 2011</w:t>
      </w:r>
      <w:r w:rsidRPr="006D3C95">
        <w:rPr>
          <w:rFonts w:cs="Arial"/>
        </w:rPr>
        <w:t xml:space="preserve">, the </w:t>
      </w:r>
      <w:r w:rsidRPr="006D3C95">
        <w:rPr>
          <w:rFonts w:cs="Arial"/>
          <w:i/>
          <w:iCs/>
        </w:rPr>
        <w:t>Ontario Works Act, 1997</w:t>
      </w:r>
      <w:r w:rsidRPr="006D3C95">
        <w:rPr>
          <w:rFonts w:cs="Arial"/>
        </w:rPr>
        <w:t xml:space="preserve">, the </w:t>
      </w:r>
      <w:r w:rsidRPr="006D3C95">
        <w:rPr>
          <w:rFonts w:cs="Arial"/>
          <w:i/>
          <w:iCs/>
        </w:rPr>
        <w:t>Ontario Disability Support Program Act, 1997</w:t>
      </w:r>
      <w:r w:rsidRPr="006D3C95">
        <w:rPr>
          <w:rFonts w:cs="Arial"/>
        </w:rPr>
        <w:t xml:space="preserve"> or the </w:t>
      </w:r>
      <w:r w:rsidRPr="006D3C95">
        <w:rPr>
          <w:rFonts w:cs="Arial"/>
          <w:i/>
          <w:iCs/>
        </w:rPr>
        <w:t>Child Care and Early Years Act, 2014</w:t>
      </w:r>
      <w:r>
        <w:rPr>
          <w:rFonts w:cs="Arial"/>
        </w:rPr>
        <w:t>.</w:t>
      </w:r>
    </w:p>
    <w:p w14:paraId="0F761EDA" w14:textId="77777777" w:rsidR="00D52F35" w:rsidRDefault="00D52F3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after="160" w:line="259" w:lineRule="auto"/>
        <w:rPr>
          <w:rFonts w:cs="Arial"/>
        </w:rPr>
      </w:pPr>
      <w:r>
        <w:rPr>
          <w:rFonts w:cs="Arial"/>
        </w:rPr>
        <w:br w:type="page"/>
      </w:r>
    </w:p>
    <w:p w14:paraId="418A5D9F" w14:textId="77777777" w:rsidR="006D3C95" w:rsidRPr="00F732C7" w:rsidRDefault="006D3C95" w:rsidP="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rPr>
          <w:rFonts w:cs="Arial"/>
        </w:rPr>
      </w:pPr>
      <w:r w:rsidRPr="00F732C7">
        <w:rPr>
          <w:rFonts w:cs="Arial"/>
        </w:rPr>
        <w:lastRenderedPageBreak/>
        <w:t xml:space="preserve">I understand that any information on this form or in any attached documents will only be given in accordance with the </w:t>
      </w:r>
      <w:r w:rsidRPr="00D52F35">
        <w:rPr>
          <w:rFonts w:cs="Arial"/>
        </w:rPr>
        <w:t>HSA</w:t>
      </w:r>
      <w:r w:rsidRPr="00F732C7">
        <w:rPr>
          <w:rFonts w:cs="Arial"/>
          <w:i/>
        </w:rPr>
        <w:t>,</w:t>
      </w:r>
      <w:r w:rsidRPr="00F732C7">
        <w:rPr>
          <w:rFonts w:cs="Arial"/>
        </w:rPr>
        <w:t xml:space="preserve"> the </w:t>
      </w:r>
      <w:r w:rsidRPr="00F732C7">
        <w:rPr>
          <w:rFonts w:cs="Arial"/>
          <w:i/>
        </w:rPr>
        <w:t>Municipal</w:t>
      </w:r>
      <w:r w:rsidRPr="00F732C7">
        <w:rPr>
          <w:rFonts w:cs="Arial"/>
        </w:rPr>
        <w:t xml:space="preserve"> </w:t>
      </w:r>
      <w:r w:rsidRPr="00F732C7">
        <w:rPr>
          <w:rFonts w:cs="Arial"/>
          <w:i/>
        </w:rPr>
        <w:t>Freedom of Information and Protection of Privacy Act</w:t>
      </w:r>
      <w:r w:rsidRPr="00F732C7">
        <w:rPr>
          <w:rFonts w:cs="Arial"/>
        </w:rPr>
        <w:t xml:space="preserve"> and associated regulations.</w:t>
      </w:r>
    </w:p>
    <w:p w14:paraId="74368116" w14:textId="77777777" w:rsidR="006D3C95" w:rsidRPr="00F732C7" w:rsidRDefault="006D3C95" w:rsidP="006D3C95">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14:paraId="6A033182" w14:textId="77777777" w:rsidR="006D3C95" w:rsidRPr="00F732C7" w:rsidRDefault="006D3C95" w:rsidP="006D3C95">
      <w:pPr>
        <w:tabs>
          <w:tab w:val="clear" w:pos="475"/>
          <w:tab w:val="clear" w:pos="950"/>
          <w:tab w:val="left" w:pos="0"/>
        </w:tabs>
        <w:rPr>
          <w:rFonts w:cs="Arial"/>
        </w:rPr>
      </w:pPr>
      <w:r w:rsidRPr="00F732C7">
        <w:rPr>
          <w:rFonts w:cs="Arial"/>
        </w:rPr>
        <w:t>Signature of household member 1</w:t>
      </w:r>
      <w:r w:rsidRPr="00F732C7">
        <w:rPr>
          <w:rFonts w:cs="Arial"/>
        </w:rPr>
        <w:tab/>
      </w:r>
      <w:r w:rsidRPr="00F732C7">
        <w:rPr>
          <w:rFonts w:cs="Arial"/>
        </w:rPr>
        <w:tab/>
      </w:r>
      <w:r w:rsidRPr="00F732C7">
        <w:rPr>
          <w:rFonts w:cs="Arial"/>
        </w:rPr>
        <w:tab/>
        <w:t>Date</w:t>
      </w:r>
    </w:p>
    <w:p w14:paraId="178F46A2" w14:textId="77777777" w:rsidR="006D3C95" w:rsidRPr="00F732C7" w:rsidRDefault="006D3C95" w:rsidP="006D3C95">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14:paraId="6E9578BC" w14:textId="77777777" w:rsidR="006D3C95" w:rsidRPr="00F732C7" w:rsidRDefault="006D3C95" w:rsidP="006D3C95">
      <w:pPr>
        <w:tabs>
          <w:tab w:val="clear" w:pos="950"/>
          <w:tab w:val="left" w:pos="0"/>
        </w:tabs>
        <w:rPr>
          <w:rFonts w:cs="Arial"/>
        </w:rPr>
      </w:pPr>
      <w:r w:rsidRPr="00F732C7">
        <w:rPr>
          <w:rFonts w:cs="Arial"/>
        </w:rPr>
        <w:t>Signature of household member 2</w:t>
      </w:r>
      <w:r w:rsidRPr="00F732C7">
        <w:rPr>
          <w:rFonts w:cs="Arial"/>
        </w:rPr>
        <w:tab/>
      </w:r>
      <w:r w:rsidRPr="00F732C7">
        <w:rPr>
          <w:rFonts w:cs="Arial"/>
        </w:rPr>
        <w:tab/>
      </w:r>
      <w:r w:rsidRPr="00F732C7">
        <w:rPr>
          <w:rFonts w:cs="Arial"/>
        </w:rPr>
        <w:tab/>
        <w:t>Date</w:t>
      </w:r>
    </w:p>
    <w:p w14:paraId="7745B3DD" w14:textId="77777777" w:rsidR="006D3C95" w:rsidRPr="00F732C7" w:rsidRDefault="006D3C95" w:rsidP="006D3C95">
      <w:pPr>
        <w:tabs>
          <w:tab w:val="clear" w:pos="950"/>
          <w:tab w:val="left" w:pos="0"/>
        </w:tabs>
        <w:spacing w:after="0"/>
        <w:rPr>
          <w:rFonts w:cs="Arial"/>
        </w:rPr>
      </w:pPr>
      <w:r w:rsidRPr="00F732C7">
        <w:rPr>
          <w:rFonts w:cs="Arial"/>
        </w:rPr>
        <w:t>______________________________</w:t>
      </w:r>
      <w:r w:rsidRPr="00F732C7">
        <w:rPr>
          <w:rFonts w:cs="Arial"/>
        </w:rPr>
        <w:tab/>
      </w:r>
      <w:r w:rsidRPr="00F732C7">
        <w:rPr>
          <w:rFonts w:cs="Arial"/>
        </w:rPr>
        <w:tab/>
        <w:t>______________________________</w:t>
      </w:r>
    </w:p>
    <w:p w14:paraId="481210F5" w14:textId="77777777" w:rsidR="006D3C95" w:rsidRPr="00F732C7" w:rsidRDefault="006D3C95" w:rsidP="006D3C95">
      <w:pPr>
        <w:tabs>
          <w:tab w:val="clear" w:pos="950"/>
          <w:tab w:val="left" w:pos="0"/>
        </w:tabs>
        <w:rPr>
          <w:rFonts w:cs="Arial"/>
        </w:rPr>
      </w:pPr>
      <w:r w:rsidRPr="00F732C7">
        <w:rPr>
          <w:rFonts w:cs="Arial"/>
        </w:rPr>
        <w:t>Signature of household member 3</w:t>
      </w:r>
      <w:r w:rsidRPr="00F732C7">
        <w:rPr>
          <w:rFonts w:cs="Arial"/>
        </w:rPr>
        <w:tab/>
      </w:r>
      <w:r w:rsidRPr="00F732C7">
        <w:rPr>
          <w:rFonts w:cs="Arial"/>
        </w:rPr>
        <w:tab/>
      </w:r>
      <w:r w:rsidRPr="00F732C7">
        <w:rPr>
          <w:rFonts w:cs="Arial"/>
        </w:rPr>
        <w:tab/>
        <w:t>Date</w:t>
      </w:r>
    </w:p>
    <w:p w14:paraId="78216197" w14:textId="77777777" w:rsidR="006D3C95" w:rsidRPr="001E2325" w:rsidRDefault="006D3C95" w:rsidP="003F1C71">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840" w:after="0"/>
        <w:rPr>
          <w:rFonts w:cs="Arial"/>
          <w:b/>
        </w:rPr>
      </w:pPr>
      <w:r w:rsidRPr="00F732C7">
        <w:rPr>
          <w:rFonts w:cs="Arial"/>
          <w:b/>
        </w:rPr>
        <w:t>If you have any questions or complaints about the collecting and sharing of this information, please call [</w:t>
      </w:r>
      <w:r w:rsidRPr="00B24633">
        <w:rPr>
          <w:rFonts w:cs="Arial"/>
          <w:b/>
          <w:highlight w:val="yellow"/>
        </w:rPr>
        <w:t>name and title</w:t>
      </w:r>
      <w:r w:rsidRPr="00F732C7">
        <w:rPr>
          <w:rFonts w:cs="Arial"/>
          <w:b/>
        </w:rPr>
        <w:t>] at [</w:t>
      </w:r>
      <w:r w:rsidRPr="00B24633">
        <w:rPr>
          <w:rFonts w:cs="Arial"/>
          <w:b/>
          <w:highlight w:val="yellow"/>
        </w:rPr>
        <w:t>phone number]</w:t>
      </w:r>
    </w:p>
    <w:p w14:paraId="33A9CED9" w14:textId="77777777" w:rsidR="00050778" w:rsidRPr="00F37A1E" w:rsidRDefault="00050778" w:rsidP="00580EAD">
      <w:pPr>
        <w:spacing w:after="0"/>
        <w:rPr>
          <w:rFonts w:cs="Arial"/>
          <w:szCs w:val="24"/>
        </w:rPr>
      </w:pPr>
    </w:p>
    <w:sectPr w:rsidR="00050778" w:rsidRPr="00F37A1E" w:rsidSect="00D21732">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41609" w14:textId="77777777" w:rsidR="00F26617" w:rsidRDefault="00F26617" w:rsidP="00D52F35">
      <w:pPr>
        <w:spacing w:after="0"/>
      </w:pPr>
      <w:r>
        <w:separator/>
      </w:r>
    </w:p>
  </w:endnote>
  <w:endnote w:type="continuationSeparator" w:id="0">
    <w:p w14:paraId="0BBC22A3" w14:textId="77777777" w:rsidR="00F26617" w:rsidRDefault="00F26617" w:rsidP="00D52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01901"/>
      <w:docPartObj>
        <w:docPartGallery w:val="Page Numbers (Bottom of Page)"/>
        <w:docPartUnique/>
      </w:docPartObj>
    </w:sdtPr>
    <w:sdtEndPr/>
    <w:sdtContent>
      <w:sdt>
        <w:sdtPr>
          <w:id w:val="-1769616900"/>
          <w:docPartObj>
            <w:docPartGallery w:val="Page Numbers (Top of Page)"/>
            <w:docPartUnique/>
          </w:docPartObj>
        </w:sdtPr>
        <w:sdtEndPr/>
        <w:sdtContent>
          <w:p w14:paraId="22F37714" w14:textId="77777777" w:rsidR="00D52F35" w:rsidRDefault="00D52F3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F02C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F02CE">
              <w:rPr>
                <w:b/>
                <w:bCs/>
                <w:noProof/>
              </w:rPr>
              <w:t>2</w:t>
            </w:r>
            <w:r>
              <w:rPr>
                <w:b/>
                <w:bCs/>
                <w:szCs w:val="24"/>
              </w:rPr>
              <w:fldChar w:fldCharType="end"/>
            </w:r>
          </w:p>
        </w:sdtContent>
      </w:sdt>
    </w:sdtContent>
  </w:sdt>
  <w:p w14:paraId="712C0BB6" w14:textId="77777777" w:rsidR="00D52F35" w:rsidRDefault="00D52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411BF" w14:textId="77777777" w:rsidR="00F26617" w:rsidRDefault="00F26617" w:rsidP="00D52F35">
      <w:pPr>
        <w:spacing w:after="0"/>
      </w:pPr>
      <w:r>
        <w:separator/>
      </w:r>
    </w:p>
  </w:footnote>
  <w:footnote w:type="continuationSeparator" w:id="0">
    <w:p w14:paraId="41728826" w14:textId="77777777" w:rsidR="00F26617" w:rsidRDefault="00F26617" w:rsidP="00D52F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6570" w14:textId="77777777" w:rsidR="00D52F35" w:rsidRDefault="003F1C71" w:rsidP="00D52F35">
    <w:pPr>
      <w:pStyle w:val="Heading1"/>
      <w:ind w:left="5040" w:hanging="4800"/>
    </w:pPr>
    <w:r>
      <w:rPr>
        <w:highlight w:val="yellow"/>
      </w:rPr>
      <w:t>&lt;</w:t>
    </w:r>
    <w:r w:rsidR="00D52F35" w:rsidRPr="00D52F35">
      <w:rPr>
        <w:highlight w:val="yellow"/>
      </w:rPr>
      <w:t>Housing provider logo</w:t>
    </w:r>
    <w:r>
      <w:t>&gt;</w:t>
    </w:r>
    <w:r w:rsidR="00D52F35">
      <w:tab/>
    </w:r>
    <w:r w:rsidR="00D52F35">
      <w:tab/>
    </w:r>
    <w:r w:rsidR="00D52F35">
      <w:tab/>
    </w:r>
    <w:r w:rsidR="00D52F35" w:rsidRPr="00F732C7">
      <w:t>Consent and Declaration</w:t>
    </w:r>
    <w:r>
      <w:t xml:space="preserve"> </w:t>
    </w:r>
    <w:r w:rsidR="00D52F35">
      <w:t>for Income and Asset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02805"/>
    <w:multiLevelType w:val="multilevel"/>
    <w:tmpl w:val="DFE4E87C"/>
    <w:numStyleLink w:val="BulletList"/>
  </w:abstractNum>
  <w:abstractNum w:abstractNumId="1" w15:restartNumberingAfterBreak="0">
    <w:nsid w:val="597362BD"/>
    <w:multiLevelType w:val="hybridMultilevel"/>
    <w:tmpl w:val="037E6C90"/>
    <w:lvl w:ilvl="0" w:tplc="639CDEE2">
      <w:start w:val="1"/>
      <w:numFmt w:val="bullet"/>
      <w:pStyle w:val="Bulletlist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942207"/>
    <w:multiLevelType w:val="multilevel"/>
    <w:tmpl w:val="99C0CE78"/>
    <w:styleLink w:val="Bulle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42632B8"/>
    <w:multiLevelType w:val="multilevel"/>
    <w:tmpl w:val="DFE4E87C"/>
    <w:styleLink w:val="BulletLis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936" w:hanging="576"/>
      </w:pPr>
      <w:rPr>
        <w:rFonts w:ascii="Wingdings" w:hAnsi="Wingdings" w:hint="default"/>
      </w:rPr>
    </w:lvl>
    <w:lvl w:ilvl="2">
      <w:start w:val="1"/>
      <w:numFmt w:val="bullet"/>
      <w:lvlText w:val=""/>
      <w:lvlJc w:val="left"/>
      <w:pPr>
        <w:tabs>
          <w:tab w:val="num" w:pos="1440"/>
        </w:tabs>
        <w:ind w:left="936" w:hanging="216"/>
      </w:pPr>
      <w:rPr>
        <w:rFonts w:ascii="Symbol" w:hAnsi="Symbol"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4A10FB5"/>
    <w:multiLevelType w:val="multilevel"/>
    <w:tmpl w:val="DFE4E87C"/>
    <w:numStyleLink w:val="BulletList"/>
  </w:abstractNum>
  <w:num w:numId="1">
    <w:abstractNumId w:val="2"/>
  </w:num>
  <w:num w:numId="2">
    <w:abstractNumId w:val="1"/>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5"/>
    <w:rsid w:val="00050778"/>
    <w:rsid w:val="00130566"/>
    <w:rsid w:val="00131E16"/>
    <w:rsid w:val="00305385"/>
    <w:rsid w:val="003F1C71"/>
    <w:rsid w:val="00497F6A"/>
    <w:rsid w:val="004F4B6C"/>
    <w:rsid w:val="00580EAD"/>
    <w:rsid w:val="00602306"/>
    <w:rsid w:val="006117FF"/>
    <w:rsid w:val="00655F56"/>
    <w:rsid w:val="006D3C95"/>
    <w:rsid w:val="008055E2"/>
    <w:rsid w:val="008F02CE"/>
    <w:rsid w:val="00955359"/>
    <w:rsid w:val="00C60015"/>
    <w:rsid w:val="00C657C0"/>
    <w:rsid w:val="00D21732"/>
    <w:rsid w:val="00D52F35"/>
    <w:rsid w:val="00D60CA6"/>
    <w:rsid w:val="00EE25E7"/>
    <w:rsid w:val="00F26617"/>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3032"/>
  <w15:chartTrackingRefBased/>
  <w15:docId w15:val="{72031684-34AE-41B1-931C-EDEB51CE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95"/>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24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E25E7"/>
    <w:pPr>
      <w:keepNext/>
      <w:keepLines/>
      <w:spacing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E25E7"/>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E25E7"/>
    <w:pPr>
      <w:keepNext/>
      <w:keepLines/>
      <w:spacing w:after="120"/>
      <w:outlineLvl w:val="2"/>
    </w:pPr>
    <w:rPr>
      <w:rFonts w:eastAsiaTheme="majorEastAsia" w:cstheme="majorBidi"/>
      <w:b/>
      <w:color w:val="1F3864" w:themeColor="accent5" w:themeShade="8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5E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E25E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E25E7"/>
    <w:rPr>
      <w:rFonts w:ascii="Arial" w:eastAsiaTheme="majorEastAsia" w:hAnsi="Arial" w:cstheme="majorBidi"/>
      <w:b/>
      <w:color w:val="1F3864" w:themeColor="accent5" w:themeShade="80"/>
      <w:sz w:val="26"/>
      <w:szCs w:val="24"/>
    </w:rPr>
  </w:style>
  <w:style w:type="numbering" w:customStyle="1" w:styleId="Bullet">
    <w:name w:val="Bullet"/>
    <w:basedOn w:val="NoList"/>
    <w:uiPriority w:val="99"/>
    <w:rsid w:val="00EE25E7"/>
    <w:pPr>
      <w:numPr>
        <w:numId w:val="1"/>
      </w:numPr>
    </w:pPr>
  </w:style>
  <w:style w:type="paragraph" w:customStyle="1" w:styleId="Bulletlist0">
    <w:name w:val="Bullet list"/>
    <w:basedOn w:val="ListParagraph"/>
    <w:qFormat/>
    <w:rsid w:val="00EE25E7"/>
    <w:pPr>
      <w:numPr>
        <w:numId w:val="3"/>
      </w:numPr>
    </w:pPr>
  </w:style>
  <w:style w:type="paragraph" w:styleId="ListParagraph">
    <w:name w:val="List Paragraph"/>
    <w:basedOn w:val="Normal"/>
    <w:uiPriority w:val="34"/>
    <w:qFormat/>
    <w:rsid w:val="00EE25E7"/>
    <w:pPr>
      <w:ind w:left="720"/>
      <w:contextualSpacing/>
    </w:pPr>
  </w:style>
  <w:style w:type="numbering" w:customStyle="1" w:styleId="BulletList">
    <w:name w:val="Bullet_List"/>
    <w:basedOn w:val="NoList"/>
    <w:rsid w:val="006D3C95"/>
    <w:pPr>
      <w:numPr>
        <w:numId w:val="4"/>
      </w:numPr>
    </w:pPr>
  </w:style>
  <w:style w:type="character" w:styleId="CommentReference">
    <w:name w:val="annotation reference"/>
    <w:basedOn w:val="DefaultParagraphFont"/>
    <w:uiPriority w:val="99"/>
    <w:semiHidden/>
    <w:unhideWhenUsed/>
    <w:rsid w:val="006D3C95"/>
    <w:rPr>
      <w:sz w:val="16"/>
      <w:szCs w:val="16"/>
    </w:rPr>
  </w:style>
  <w:style w:type="paragraph" w:styleId="CommentText">
    <w:name w:val="annotation text"/>
    <w:basedOn w:val="Normal"/>
    <w:link w:val="CommentTextChar"/>
    <w:uiPriority w:val="99"/>
    <w:semiHidden/>
    <w:unhideWhenUsed/>
    <w:rsid w:val="006D3C95"/>
    <w:rPr>
      <w:sz w:val="20"/>
    </w:rPr>
  </w:style>
  <w:style w:type="character" w:customStyle="1" w:styleId="CommentTextChar">
    <w:name w:val="Comment Text Char"/>
    <w:basedOn w:val="DefaultParagraphFont"/>
    <w:link w:val="CommentText"/>
    <w:uiPriority w:val="99"/>
    <w:semiHidden/>
    <w:rsid w:val="006D3C95"/>
    <w:rPr>
      <w:rFonts w:ascii="Arial" w:eastAsia="Times New Roman" w:hAnsi="Arial" w:cs="Times New Roman"/>
      <w:sz w:val="20"/>
      <w:szCs w:val="20"/>
    </w:rPr>
  </w:style>
  <w:style w:type="paragraph" w:customStyle="1" w:styleId="paragraph">
    <w:name w:val="paragraph"/>
    <w:basedOn w:val="Normal"/>
    <w:rsid w:val="006D3C9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100" w:beforeAutospacing="1" w:after="100" w:afterAutospacing="1"/>
    </w:pPr>
    <w:rPr>
      <w:rFonts w:eastAsiaTheme="minorHAnsi"/>
      <w:szCs w:val="24"/>
      <w:lang w:eastAsia="en-CA"/>
    </w:rPr>
  </w:style>
  <w:style w:type="paragraph" w:styleId="BalloonText">
    <w:name w:val="Balloon Text"/>
    <w:basedOn w:val="Normal"/>
    <w:link w:val="BalloonTextChar"/>
    <w:uiPriority w:val="99"/>
    <w:semiHidden/>
    <w:unhideWhenUsed/>
    <w:rsid w:val="006D3C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95"/>
    <w:rPr>
      <w:rFonts w:ascii="Segoe UI" w:eastAsia="Times New Roman" w:hAnsi="Segoe UI" w:cs="Segoe UI"/>
      <w:sz w:val="18"/>
      <w:szCs w:val="18"/>
    </w:rPr>
  </w:style>
  <w:style w:type="paragraph" w:styleId="Header">
    <w:name w:val="header"/>
    <w:basedOn w:val="Normal"/>
    <w:link w:val="HeaderChar"/>
    <w:uiPriority w:val="99"/>
    <w:unhideWhenUsed/>
    <w:rsid w:val="00D52F3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 w:val="center" w:pos="4680"/>
        <w:tab w:val="right" w:pos="9360"/>
      </w:tabs>
      <w:spacing w:after="0"/>
    </w:pPr>
  </w:style>
  <w:style w:type="character" w:customStyle="1" w:styleId="HeaderChar">
    <w:name w:val="Header Char"/>
    <w:basedOn w:val="DefaultParagraphFont"/>
    <w:link w:val="Header"/>
    <w:uiPriority w:val="99"/>
    <w:rsid w:val="00D52F35"/>
    <w:rPr>
      <w:rFonts w:ascii="Arial" w:eastAsia="Times New Roman" w:hAnsi="Arial" w:cs="Times New Roman"/>
      <w:sz w:val="24"/>
      <w:szCs w:val="20"/>
    </w:rPr>
  </w:style>
  <w:style w:type="paragraph" w:styleId="Footer">
    <w:name w:val="footer"/>
    <w:basedOn w:val="Normal"/>
    <w:link w:val="FooterChar"/>
    <w:uiPriority w:val="99"/>
    <w:unhideWhenUsed/>
    <w:rsid w:val="00D52F35"/>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 w:val="center" w:pos="4680"/>
        <w:tab w:val="right" w:pos="9360"/>
      </w:tabs>
      <w:spacing w:after="0"/>
    </w:pPr>
  </w:style>
  <w:style w:type="character" w:customStyle="1" w:styleId="FooterChar">
    <w:name w:val="Footer Char"/>
    <w:basedOn w:val="DefaultParagraphFont"/>
    <w:link w:val="Footer"/>
    <w:uiPriority w:val="99"/>
    <w:rsid w:val="00D52F3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Dobson</dc:creator>
  <cp:keywords/>
  <dc:description/>
  <cp:lastModifiedBy>Wendy Dobson</cp:lastModifiedBy>
  <cp:revision>2</cp:revision>
  <dcterms:created xsi:type="dcterms:W3CDTF">2020-03-03T20:32:00Z</dcterms:created>
  <dcterms:modified xsi:type="dcterms:W3CDTF">2020-03-03T20:32:00Z</dcterms:modified>
</cp:coreProperties>
</file>