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12" w:rsidRDefault="00615A12" w:rsidP="00F65DB9">
      <w:pPr>
        <w:spacing w:after="0"/>
        <w:rPr>
          <w:rFonts w:cs="Arial"/>
          <w:b/>
        </w:rPr>
      </w:pPr>
    </w:p>
    <w:p w:rsidR="00F65DB9" w:rsidRDefault="00F65DB9" w:rsidP="00F65DB9">
      <w:pPr>
        <w:spacing w:after="0"/>
        <w:rPr>
          <w:rFonts w:cs="Arial"/>
          <w:b/>
        </w:rPr>
      </w:pPr>
      <w:r>
        <w:rPr>
          <w:rFonts w:cs="Arial"/>
          <w:b/>
        </w:rPr>
        <w:t>Date:</w:t>
      </w:r>
    </w:p>
    <w:p w:rsidR="00F65DB9" w:rsidRPr="00D2103E" w:rsidRDefault="00F65DB9" w:rsidP="00F65DB9">
      <w:pPr>
        <w:spacing w:after="0"/>
        <w:rPr>
          <w:rFonts w:cs="Arial"/>
          <w:b/>
        </w:rPr>
      </w:pPr>
    </w:p>
    <w:p w:rsidR="00F65DB9" w:rsidRPr="00D2103E" w:rsidRDefault="00F65DB9" w:rsidP="00F65DB9">
      <w:pPr>
        <w:spacing w:after="0"/>
        <w:rPr>
          <w:rFonts w:cs="Arial"/>
        </w:rPr>
      </w:pPr>
      <w:r w:rsidRPr="00D2103E">
        <w:rPr>
          <w:rFonts w:cs="Arial"/>
          <w:b/>
        </w:rPr>
        <w:t>To:</w:t>
      </w:r>
      <w:r w:rsidRPr="00D2103E">
        <w:rPr>
          <w:rFonts w:cs="Arial"/>
        </w:rPr>
        <w:tab/>
        <w:t>[</w:t>
      </w:r>
      <w:r w:rsidRPr="00D2103E">
        <w:rPr>
          <w:rFonts w:cs="Arial"/>
          <w:highlight w:val="yellow"/>
        </w:rPr>
        <w:t>name each member of the household 16 years of age and older</w:t>
      </w:r>
      <w:r w:rsidRPr="00D2103E">
        <w:rPr>
          <w:rFonts w:cs="Arial"/>
        </w:rPr>
        <w:t>]</w:t>
      </w:r>
    </w:p>
    <w:p w:rsidR="00F65DB9" w:rsidRDefault="00F65DB9" w:rsidP="00F65DB9">
      <w:pPr>
        <w:spacing w:after="0"/>
        <w:rPr>
          <w:rFonts w:cs="Arial"/>
          <w:b/>
        </w:rPr>
      </w:pPr>
      <w:r>
        <w:rPr>
          <w:rFonts w:cs="Arial"/>
          <w:b/>
        </w:rPr>
        <w:t>Address:</w:t>
      </w:r>
    </w:p>
    <w:p w:rsidR="00F65DB9" w:rsidRDefault="00F65DB9" w:rsidP="00F65DB9">
      <w:pPr>
        <w:spacing w:after="0"/>
        <w:rPr>
          <w:rFonts w:cs="Arial"/>
          <w:b/>
        </w:rPr>
      </w:pPr>
      <w:r>
        <w:rPr>
          <w:rFonts w:cs="Arial"/>
          <w:b/>
        </w:rPr>
        <w:t>Unit #:</w:t>
      </w:r>
    </w:p>
    <w:p w:rsidR="00F65DB9" w:rsidRDefault="00F65DB9" w:rsidP="004A5DB1">
      <w:pPr>
        <w:rPr>
          <w:rFonts w:cs="Arial"/>
        </w:rPr>
      </w:pPr>
    </w:p>
    <w:p w:rsidR="00577810" w:rsidRPr="00F65DB9" w:rsidRDefault="00577810" w:rsidP="00F65DB9">
      <w:pPr>
        <w:rPr>
          <w:rFonts w:cs="Arial"/>
        </w:rPr>
      </w:pPr>
      <w:r w:rsidRPr="004E0FDB">
        <w:rPr>
          <w:rFonts w:cs="Arial"/>
        </w:rPr>
        <w:t xml:space="preserve">This is your notice that you are no longer eligible for </w:t>
      </w:r>
      <w:r w:rsidR="00F65DB9">
        <w:rPr>
          <w:rFonts w:cs="Arial"/>
        </w:rPr>
        <w:t xml:space="preserve">the </w:t>
      </w:r>
      <w:r w:rsidRPr="004E0FDB">
        <w:rPr>
          <w:rFonts w:cs="Arial"/>
        </w:rPr>
        <w:t xml:space="preserve">special needs </w:t>
      </w:r>
      <w:r w:rsidR="00F65DB9">
        <w:rPr>
          <w:rFonts w:cs="Arial"/>
        </w:rPr>
        <w:t>unit in which you currently live</w:t>
      </w:r>
      <w:r w:rsidRPr="004E0FDB">
        <w:rPr>
          <w:rFonts w:cs="Arial"/>
        </w:rPr>
        <w:t>. You will</w:t>
      </w:r>
      <w:r w:rsidR="00220798">
        <w:rPr>
          <w:rFonts w:cs="Arial"/>
        </w:rPr>
        <w:t xml:space="preserve"> have to move to another unit. </w:t>
      </w:r>
      <w:r w:rsidRPr="004E0FDB">
        <w:rPr>
          <w:rFonts w:cs="Arial"/>
        </w:rPr>
        <w:t xml:space="preserve">Your household will be added to the internal transfer list for </w:t>
      </w:r>
      <w:r w:rsidRPr="00F65DB9">
        <w:rPr>
          <w:rFonts w:cs="Arial"/>
        </w:rPr>
        <w:t xml:space="preserve">a </w:t>
      </w:r>
      <w:r w:rsidRPr="00F65DB9">
        <w:rPr>
          <w:rFonts w:cs="Arial"/>
          <w:highlight w:val="yellow"/>
        </w:rPr>
        <w:t>[insert unit size</w:t>
      </w:r>
      <w:r w:rsidRPr="00F65DB9">
        <w:rPr>
          <w:rFonts w:cs="Arial"/>
        </w:rPr>
        <w:t>] bedr</w:t>
      </w:r>
      <w:r w:rsidR="00220798" w:rsidRPr="00F65DB9">
        <w:rPr>
          <w:rFonts w:cs="Arial"/>
        </w:rPr>
        <w:t>oom unit.</w:t>
      </w:r>
    </w:p>
    <w:p w:rsidR="00F65DB9" w:rsidRPr="00210712" w:rsidRDefault="00F65DB9" w:rsidP="00F65DB9">
      <w:pPr>
        <w:pStyle w:val="box"/>
        <w:rPr>
          <w:rFonts w:cs="Arial"/>
        </w:rPr>
      </w:pPr>
      <w:r w:rsidRPr="00210712">
        <w:rPr>
          <w:rFonts w:cs="Arial"/>
        </w:rPr>
        <w:t>This decision was made on [</w:t>
      </w:r>
      <w:r w:rsidRPr="00210712">
        <w:rPr>
          <w:rFonts w:cs="Arial"/>
          <w:highlight w:val="yellow"/>
        </w:rPr>
        <w:t>insert date</w:t>
      </w:r>
      <w:r w:rsidRPr="00210712">
        <w:rPr>
          <w:rFonts w:cs="Arial"/>
        </w:rPr>
        <w:t xml:space="preserve">] because </w:t>
      </w:r>
      <w:r w:rsidRPr="007225EF">
        <w:rPr>
          <w:rFonts w:cs="Arial"/>
          <w:highlight w:val="yellow"/>
        </w:rPr>
        <w:t xml:space="preserve">[Insert explanation for why </w:t>
      </w:r>
      <w:r w:rsidR="00615A12">
        <w:rPr>
          <w:rFonts w:cs="Arial"/>
          <w:highlight w:val="yellow"/>
        </w:rPr>
        <w:t xml:space="preserve">the </w:t>
      </w:r>
      <w:r>
        <w:rPr>
          <w:rFonts w:cs="Arial"/>
          <w:highlight w:val="yellow"/>
        </w:rPr>
        <w:t xml:space="preserve">household </w:t>
      </w:r>
      <w:r w:rsidR="00615A12">
        <w:rPr>
          <w:rFonts w:cs="Arial"/>
          <w:highlight w:val="yellow"/>
        </w:rPr>
        <w:t>is no longer eligible for the special needs unit</w:t>
      </w:r>
      <w:r w:rsidRPr="007225EF">
        <w:rPr>
          <w:rFonts w:cs="Arial"/>
          <w:highlight w:val="yellow"/>
        </w:rPr>
        <w:t>]</w:t>
      </w:r>
      <w:r>
        <w:rPr>
          <w:rFonts w:cs="Arial"/>
        </w:rPr>
        <w:t>.</w:t>
      </w:r>
    </w:p>
    <w:p w:rsidR="00577810" w:rsidRPr="00615A12" w:rsidRDefault="00577810" w:rsidP="004A5DB1">
      <w:pPr>
        <w:pStyle w:val="box"/>
        <w:rPr>
          <w:rFonts w:cs="Arial"/>
        </w:rPr>
      </w:pPr>
      <w:r w:rsidRPr="00615A12">
        <w:rPr>
          <w:rFonts w:cs="Arial"/>
        </w:rPr>
        <w:t>You can ask for a review of this decision by sending a written request by [</w:t>
      </w:r>
      <w:r w:rsidRPr="00615A12">
        <w:rPr>
          <w:rFonts w:cs="Arial"/>
          <w:highlight w:val="yellow"/>
        </w:rPr>
        <w:t>insert date –30 days after the housing provider issues this notice</w:t>
      </w:r>
      <w:r w:rsidRPr="00615A12">
        <w:rPr>
          <w:rFonts w:cs="Arial"/>
        </w:rPr>
        <w:t>] addressed to [</w:t>
      </w:r>
      <w:r w:rsidRPr="00615A12">
        <w:rPr>
          <w:rFonts w:cs="Arial"/>
          <w:highlight w:val="yellow"/>
        </w:rPr>
        <w:t>insert name of housing provider</w:t>
      </w:r>
      <w:r w:rsidRPr="00615A12">
        <w:rPr>
          <w:rFonts w:cs="Arial"/>
        </w:rPr>
        <w:t xml:space="preserve">] at the address shown on this notice. We will schedule a review within </w:t>
      </w:r>
      <w:r w:rsidRPr="00615A12">
        <w:rPr>
          <w:rFonts w:cs="Arial"/>
          <w:highlight w:val="yellow"/>
        </w:rPr>
        <w:t>___</w:t>
      </w:r>
      <w:r w:rsidRPr="00615A12">
        <w:rPr>
          <w:rFonts w:cs="Arial"/>
        </w:rPr>
        <w:t xml:space="preserve"> business days of receiving this request [</w:t>
      </w:r>
      <w:r w:rsidRPr="00615A12">
        <w:rPr>
          <w:rFonts w:cs="Arial"/>
          <w:highlight w:val="yellow"/>
        </w:rPr>
        <w:t>note: cannot be more than 30 days after the housing provider receives the review request</w:t>
      </w:r>
      <w:r w:rsidRPr="00615A12">
        <w:rPr>
          <w:rFonts w:cs="Arial"/>
        </w:rPr>
        <w:t>].</w:t>
      </w:r>
    </w:p>
    <w:p w:rsidR="00577810" w:rsidRPr="00615A12" w:rsidRDefault="00577810" w:rsidP="004A5DB1">
      <w:pPr>
        <w:pStyle w:val="box"/>
        <w:rPr>
          <w:rFonts w:cs="Arial"/>
        </w:rPr>
      </w:pPr>
      <w:r w:rsidRPr="00615A12">
        <w:rPr>
          <w:rFonts w:cs="Arial"/>
        </w:rPr>
        <w:t>If you have any questions, please contact [</w:t>
      </w:r>
      <w:r w:rsidRPr="00615A12">
        <w:rPr>
          <w:rFonts w:cs="Arial"/>
          <w:highlight w:val="yellow"/>
        </w:rPr>
        <w:t>insert name and phone number</w:t>
      </w:r>
      <w:r w:rsidRPr="00615A12">
        <w:rPr>
          <w:rFonts w:cs="Arial"/>
        </w:rPr>
        <w:t>].</w:t>
      </w:r>
    </w:p>
    <w:p w:rsidR="00577810" w:rsidRDefault="00577810" w:rsidP="0029199C">
      <w:pPr>
        <w:spacing w:after="0"/>
      </w:pPr>
      <w:r w:rsidRPr="004E0FDB">
        <w:t>Sincerely,</w:t>
      </w:r>
    </w:p>
    <w:p w:rsidR="0029199C" w:rsidRDefault="0029199C" w:rsidP="0029199C">
      <w:pPr>
        <w:spacing w:after="0"/>
      </w:pPr>
    </w:p>
    <w:p w:rsidR="0029199C" w:rsidRDefault="0029199C" w:rsidP="0029199C">
      <w:pPr>
        <w:spacing w:after="0"/>
      </w:pPr>
    </w:p>
    <w:p w:rsidR="0029199C" w:rsidRDefault="0029199C" w:rsidP="0029199C">
      <w:pPr>
        <w:spacing w:after="0"/>
      </w:pPr>
    </w:p>
    <w:p w:rsidR="0029199C" w:rsidRPr="004E0FDB" w:rsidRDefault="0029199C" w:rsidP="0029199C">
      <w:pPr>
        <w:spacing w:after="0"/>
      </w:pPr>
      <w:bookmarkStart w:id="0" w:name="_GoBack"/>
      <w:bookmarkEnd w:id="0"/>
    </w:p>
    <w:p w:rsidR="00577810" w:rsidRDefault="00220798" w:rsidP="0029199C">
      <w:pPr>
        <w:spacing w:after="0"/>
      </w:pPr>
      <w:r>
        <w:t>[</w:t>
      </w:r>
      <w:r w:rsidRPr="00220798">
        <w:rPr>
          <w:highlight w:val="yellow"/>
        </w:rPr>
        <w:t>Name and Title]</w:t>
      </w:r>
    </w:p>
    <w:sectPr w:rsidR="00577810" w:rsidSect="00792E7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D6A" w:rsidRDefault="00B37D6A" w:rsidP="0049630C">
      <w:pPr>
        <w:spacing w:after="0"/>
      </w:pPr>
      <w:r>
        <w:separator/>
      </w:r>
    </w:p>
  </w:endnote>
  <w:endnote w:type="continuationSeparator" w:id="0">
    <w:p w:rsidR="00B37D6A" w:rsidRDefault="00B37D6A" w:rsidP="004963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9C" w:rsidRDefault="0029199C" w:rsidP="0029199C"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  <w:jc w:val="right"/>
    </w:pPr>
    <w:proofErr w:type="spellStart"/>
    <w:r w:rsidRPr="0029199C">
      <w:rPr>
        <w:sz w:val="20"/>
      </w:rPr>
      <w:t>CoT</w:t>
    </w:r>
    <w:proofErr w:type="spellEnd"/>
    <w:r w:rsidRPr="0029199C">
      <w:rPr>
        <w:sz w:val="20"/>
      </w:rPr>
      <w:t xml:space="preserve"> – NOD – Ineligible for Special Needs Unit                                                                        </w:t>
    </w:r>
    <w:r>
      <w:rPr>
        <w:sz w:val="20"/>
      </w:rPr>
      <w:t xml:space="preserve">        Oc</w:t>
    </w:r>
    <w:r w:rsidRPr="0029199C">
      <w:rPr>
        <w:sz w:val="20"/>
      </w:rPr>
      <w:t>t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D6A" w:rsidRDefault="00B37D6A" w:rsidP="0049630C">
      <w:pPr>
        <w:spacing w:after="0"/>
      </w:pPr>
      <w:r>
        <w:separator/>
      </w:r>
    </w:p>
  </w:footnote>
  <w:footnote w:type="continuationSeparator" w:id="0">
    <w:p w:rsidR="00B37D6A" w:rsidRDefault="00B37D6A" w:rsidP="004963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B9" w:rsidRPr="004E0FDB" w:rsidRDefault="00F65DB9" w:rsidP="00F65DB9">
    <w:pPr>
      <w:pStyle w:val="Heading1"/>
      <w:spacing w:before="120"/>
      <w:rPr>
        <w:rFonts w:ascii="Arial" w:hAnsi="Arial" w:cs="Arial"/>
      </w:rPr>
    </w:pPr>
    <w:r w:rsidRPr="004E0FDB">
      <w:rPr>
        <w:rFonts w:ascii="Arial" w:hAnsi="Arial" w:cs="Arial"/>
      </w:rPr>
      <w:t>Sample Letter — Notice of Decision</w:t>
    </w:r>
    <w:r>
      <w:rPr>
        <w:rFonts w:ascii="Arial" w:hAnsi="Arial" w:cs="Arial"/>
      </w:rPr>
      <w:t xml:space="preserve"> – Ineligible for Special Needs Unit</w:t>
    </w:r>
  </w:p>
  <w:p w:rsidR="00F65DB9" w:rsidRPr="003A1D4C" w:rsidRDefault="00F65DB9" w:rsidP="00F65DB9">
    <w:pPr>
      <w:rPr>
        <w:rFonts w:cs="Arial"/>
      </w:rPr>
    </w:pPr>
    <w:r w:rsidRPr="003A1D4C">
      <w:rPr>
        <w:rFonts w:cs="Arial"/>
      </w:rPr>
      <w:t>[</w:t>
    </w:r>
    <w:r w:rsidRPr="003A1D4C">
      <w:rPr>
        <w:rFonts w:cs="Arial"/>
        <w:highlight w:val="yellow"/>
      </w:rPr>
      <w:t>Print on letterhead</w:t>
    </w:r>
    <w:r w:rsidRPr="003A1D4C">
      <w:rPr>
        <w:rFonts w:cs="Arial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D09D6"/>
    <w:multiLevelType w:val="multilevel"/>
    <w:tmpl w:val="DFE4E87C"/>
    <w:numStyleLink w:val="BulletList"/>
  </w:abstractNum>
  <w:abstractNum w:abstractNumId="1" w15:restartNumberingAfterBreak="0">
    <w:nsid w:val="742632B8"/>
    <w:multiLevelType w:val="multilevel"/>
    <w:tmpl w:val="DFE4E87C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936" w:hanging="576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936" w:hanging="216"/>
      </w:pPr>
      <w:rPr>
        <w:rFonts w:ascii="Symbol" w:hAnsi="Symbol" w:hint="default"/>
      </w:rPr>
    </w:lvl>
    <w:lvl w:ilvl="3">
      <w:start w:val="1"/>
      <w:numFmt w:val="bullet"/>
      <w:lvlText w:val="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0B5137F-8AF3-4CAE-B67D-8B56DF48C20A}"/>
    <w:docVar w:name="dgnword-eventsink" w:val="3602144"/>
  </w:docVars>
  <w:rsids>
    <w:rsidRoot w:val="004A5DB1"/>
    <w:rsid w:val="000B3605"/>
    <w:rsid w:val="000B74FA"/>
    <w:rsid w:val="002156E2"/>
    <w:rsid w:val="00216633"/>
    <w:rsid w:val="00220798"/>
    <w:rsid w:val="0027735F"/>
    <w:rsid w:val="0029199C"/>
    <w:rsid w:val="002A542C"/>
    <w:rsid w:val="002F5F1C"/>
    <w:rsid w:val="00470FB5"/>
    <w:rsid w:val="0049630C"/>
    <w:rsid w:val="004A5DB1"/>
    <w:rsid w:val="004E0FDB"/>
    <w:rsid w:val="00577810"/>
    <w:rsid w:val="00615A12"/>
    <w:rsid w:val="006B30C4"/>
    <w:rsid w:val="006D4E7B"/>
    <w:rsid w:val="00792E71"/>
    <w:rsid w:val="008F72D9"/>
    <w:rsid w:val="0091292B"/>
    <w:rsid w:val="00964779"/>
    <w:rsid w:val="00AE572D"/>
    <w:rsid w:val="00B37D6A"/>
    <w:rsid w:val="00C9644C"/>
    <w:rsid w:val="00CE2DFB"/>
    <w:rsid w:val="00CF1BC6"/>
    <w:rsid w:val="00D9720C"/>
    <w:rsid w:val="00EB79C8"/>
    <w:rsid w:val="00F62E83"/>
    <w:rsid w:val="00F65DB9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6ECC45F5-21F6-45A4-8CA6-E984FAB3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798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DB1"/>
    <w:pPr>
      <w:keepNext/>
      <w:spacing w:before="840"/>
      <w:outlineLvl w:val="0"/>
    </w:pPr>
    <w:rPr>
      <w:rFonts w:ascii="Tahoma" w:hAnsi="Tahoma"/>
      <w:b/>
      <w:kern w:val="28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5DB1"/>
    <w:pPr>
      <w:keepNext/>
      <w:spacing w:before="360" w:after="120"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A5DB1"/>
    <w:rPr>
      <w:rFonts w:ascii="Tahoma" w:hAnsi="Tahoma" w:cs="Times New Roman"/>
      <w:b/>
      <w:kern w:val="28"/>
      <w:sz w:val="20"/>
      <w:szCs w:val="20"/>
    </w:rPr>
  </w:style>
  <w:style w:type="character" w:customStyle="1" w:styleId="Heading3Char">
    <w:name w:val="Heading 3 Char"/>
    <w:link w:val="Heading3"/>
    <w:uiPriority w:val="9"/>
    <w:locked/>
    <w:rsid w:val="004A5DB1"/>
    <w:rPr>
      <w:rFonts w:ascii="Tahoma" w:hAnsi="Tahoma" w:cs="Times New Roman"/>
      <w:b/>
      <w:sz w:val="20"/>
      <w:szCs w:val="20"/>
    </w:rPr>
  </w:style>
  <w:style w:type="paragraph" w:customStyle="1" w:styleId="box">
    <w:name w:val="box"/>
    <w:basedOn w:val="Normal"/>
    <w:link w:val="boxChar"/>
    <w:rsid w:val="004A5DB1"/>
  </w:style>
  <w:style w:type="character" w:customStyle="1" w:styleId="boxChar">
    <w:name w:val="box Char"/>
    <w:link w:val="box"/>
    <w:locked/>
    <w:rsid w:val="004A5DB1"/>
    <w:rPr>
      <w:rFonts w:ascii="Times New Roman" w:hAnsi="Times New Roman" w:cs="Times New Roman"/>
      <w:sz w:val="20"/>
      <w:szCs w:val="20"/>
    </w:rPr>
  </w:style>
  <w:style w:type="numbering" w:customStyle="1" w:styleId="BulletList">
    <w:name w:val="Bullet_List"/>
    <w:rsid w:val="00570D9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F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0FDB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9630C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630C"/>
    <w:rPr>
      <w:rFonts w:ascii="Times New Roman" w:hAnsi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630C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630C"/>
    <w:rPr>
      <w:rFonts w:ascii="Times New Roman" w:hAnsi="Times New Roman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emoscov</dc:creator>
  <cp:keywords/>
  <dc:description/>
  <cp:lastModifiedBy>Ada Chan</cp:lastModifiedBy>
  <cp:revision>3</cp:revision>
  <dcterms:created xsi:type="dcterms:W3CDTF">2021-10-05T13:22:00Z</dcterms:created>
  <dcterms:modified xsi:type="dcterms:W3CDTF">2021-10-05T18:11:00Z</dcterms:modified>
</cp:coreProperties>
</file>