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5A" w:rsidRPr="004E125A" w:rsidRDefault="004E125A" w:rsidP="00B502A5">
      <w:pPr>
        <w:spacing w:before="240"/>
        <w:rPr>
          <w:sz w:val="22"/>
          <w:szCs w:val="28"/>
          <w:lang w:val="en-CA" w:eastAsia="en-CA"/>
        </w:rPr>
      </w:pPr>
      <w:bookmarkStart w:id="0" w:name="_GoBack"/>
      <w:bookmarkEnd w:id="0"/>
      <w:r w:rsidRPr="004E125A">
        <w:rPr>
          <w:sz w:val="22"/>
          <w:szCs w:val="28"/>
          <w:lang w:val="en-CA" w:eastAsia="en-CA"/>
        </w:rPr>
        <w:t>If you have questions about this form or would like accessibility supports, accommodation and/or a different format, please contact Annemarie Baynton, Program Manager, 416-392-1848.</w:t>
      </w:r>
    </w:p>
    <w:p w:rsidR="00B502A5" w:rsidRDefault="009F7BD3" w:rsidP="00B502A5">
      <w:pPr>
        <w:spacing w:before="240" w:after="360"/>
        <w:rPr>
          <w:b/>
          <w:sz w:val="28"/>
          <w:szCs w:val="28"/>
          <w:lang w:val="en-CA" w:eastAsia="en-CA"/>
        </w:rPr>
      </w:pPr>
      <w:r w:rsidRPr="0066471C">
        <w:rPr>
          <w:b/>
          <w:sz w:val="24"/>
          <w:szCs w:val="28"/>
          <w:lang w:val="en-CA" w:eastAsia="en-CA"/>
        </w:rPr>
        <w:t>Project Name:</w:t>
      </w:r>
      <w:r w:rsidR="004E125A" w:rsidRPr="0066471C">
        <w:rPr>
          <w:b/>
          <w:sz w:val="24"/>
          <w:szCs w:val="28"/>
          <w:lang w:val="en-CA" w:eastAsia="en-CA"/>
        </w:rPr>
        <w:t xml:space="preserve"> </w:t>
      </w:r>
      <w:r w:rsidR="004E125A" w:rsidRPr="00635B52">
        <w:rPr>
          <w:sz w:val="24"/>
          <w:szCs w:val="28"/>
          <w:lang w:val="en-CA" w:eastAsia="en-CA"/>
        </w:rPr>
        <w:t>______________________________________________________</w:t>
      </w:r>
      <w:r w:rsidR="0066471C" w:rsidRPr="00635B52">
        <w:rPr>
          <w:sz w:val="24"/>
          <w:szCs w:val="28"/>
          <w:lang w:val="en-CA" w:eastAsia="en-CA"/>
        </w:rPr>
        <w:t>__</w:t>
      </w:r>
      <w:r w:rsidR="00635B52">
        <w:rPr>
          <w:sz w:val="24"/>
          <w:szCs w:val="28"/>
          <w:lang w:val="en-CA" w:eastAsia="en-CA"/>
        </w:rPr>
        <w:t>_________</w:t>
      </w:r>
    </w:p>
    <w:p w:rsidR="00B502A5" w:rsidRPr="00635B52" w:rsidRDefault="00B502A5" w:rsidP="008E1467">
      <w:pPr>
        <w:spacing w:before="240" w:after="360"/>
        <w:rPr>
          <w:b/>
          <w:sz w:val="24"/>
          <w:szCs w:val="28"/>
          <w:lang w:val="en-CA" w:eastAsia="en-CA"/>
        </w:rPr>
      </w:pPr>
      <w:r w:rsidRPr="0066471C">
        <w:rPr>
          <w:b/>
          <w:sz w:val="24"/>
          <w:szCs w:val="28"/>
          <w:lang w:val="en-CA" w:eastAsia="en-CA"/>
        </w:rPr>
        <w:t xml:space="preserve">Project Activity/Event Name: </w:t>
      </w:r>
      <w:r w:rsidRPr="00635B52">
        <w:rPr>
          <w:sz w:val="24"/>
          <w:szCs w:val="28"/>
          <w:lang w:val="en-CA" w:eastAsia="en-CA"/>
        </w:rPr>
        <w:t>_________________________________________</w:t>
      </w:r>
      <w:r w:rsidR="0066471C" w:rsidRPr="00635B52">
        <w:rPr>
          <w:sz w:val="24"/>
          <w:szCs w:val="28"/>
          <w:lang w:val="en-CA" w:eastAsia="en-CA"/>
        </w:rPr>
        <w:t>____</w:t>
      </w:r>
      <w:r w:rsidR="00635B52">
        <w:rPr>
          <w:sz w:val="24"/>
          <w:szCs w:val="28"/>
          <w:lang w:val="en-CA" w:eastAsia="en-CA"/>
        </w:rPr>
        <w:t>________</w:t>
      </w:r>
    </w:p>
    <w:tbl>
      <w:tblPr>
        <w:tblW w:w="10445" w:type="dxa"/>
        <w:jc w:val="center"/>
        <w:tblLayout w:type="fixed"/>
        <w:tblLook w:val="0000" w:firstRow="0" w:lastRow="0" w:firstColumn="0" w:lastColumn="0" w:noHBand="0" w:noVBand="0"/>
      </w:tblPr>
      <w:tblGrid>
        <w:gridCol w:w="1709"/>
        <w:gridCol w:w="991"/>
        <w:gridCol w:w="781"/>
        <w:gridCol w:w="1649"/>
        <w:gridCol w:w="1980"/>
        <w:gridCol w:w="3335"/>
      </w:tblGrid>
      <w:tr w:rsidR="009B6B26" w:rsidRPr="00943C5E" w:rsidTr="00DF61EC">
        <w:trPr>
          <w:cantSplit/>
          <w:trHeight w:hRule="exact" w:val="477"/>
          <w:jc w:val="center"/>
        </w:trPr>
        <w:tc>
          <w:tcPr>
            <w:tcW w:w="10445" w:type="dxa"/>
            <w:gridSpan w:val="6"/>
            <w:tcBorders>
              <w:bottom w:val="single" w:sz="4" w:space="0" w:color="auto"/>
            </w:tcBorders>
            <w:shd w:val="clear" w:color="auto" w:fill="D9D9D9" w:themeFill="background1" w:themeFillShade="D9"/>
            <w:tcMar>
              <w:left w:w="115" w:type="dxa"/>
              <w:right w:w="115" w:type="dxa"/>
            </w:tcMar>
            <w:vAlign w:val="center"/>
          </w:tcPr>
          <w:p w:rsidR="009B6B26" w:rsidRPr="00943C5E" w:rsidRDefault="009B6B26" w:rsidP="009B6B26">
            <w:pPr>
              <w:rPr>
                <w:rFonts w:cs="Arial"/>
                <w:kern w:val="48"/>
                <w:lang w:val="en-CA"/>
              </w:rPr>
            </w:pPr>
            <w:r w:rsidRPr="00943C5E">
              <w:rPr>
                <w:rFonts w:cs="Arial"/>
                <w:b/>
                <w:sz w:val="24"/>
              </w:rPr>
              <w:t>Individual/Parent/Guardian/Substitute Decision Maker Information</w:t>
            </w:r>
          </w:p>
        </w:tc>
      </w:tr>
      <w:tr w:rsidR="00537B3E" w:rsidRPr="00943C5E" w:rsidTr="007430E0">
        <w:trPr>
          <w:cantSplit/>
          <w:trHeight w:hRule="exact" w:val="576"/>
          <w:jc w:val="center"/>
        </w:trPr>
        <w:tc>
          <w:tcPr>
            <w:tcW w:w="513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rsidR="00537B3E" w:rsidRPr="007430E0" w:rsidRDefault="00537B3E" w:rsidP="002A6666">
            <w:pPr>
              <w:rPr>
                <w:rFonts w:cs="Arial"/>
                <w:kern w:val="48"/>
                <w:szCs w:val="20"/>
                <w:lang w:val="en-CA"/>
              </w:rPr>
            </w:pPr>
            <w:r w:rsidRPr="007430E0">
              <w:rPr>
                <w:rFonts w:cs="Arial"/>
                <w:kern w:val="48"/>
                <w:szCs w:val="20"/>
                <w:lang w:val="en-CA"/>
              </w:rPr>
              <w:t>First Name</w:t>
            </w:r>
          </w:p>
          <w:p w:rsidR="007430E0" w:rsidRPr="007430E0" w:rsidRDefault="007430E0" w:rsidP="002A6666">
            <w:pPr>
              <w:rPr>
                <w:rFonts w:cs="Arial"/>
                <w:kern w:val="48"/>
                <w:szCs w:val="20"/>
                <w:lang w:val="en-CA"/>
              </w:rPr>
            </w:pPr>
          </w:p>
        </w:tc>
        <w:tc>
          <w:tcPr>
            <w:tcW w:w="5315"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rsidR="00537B3E" w:rsidRPr="007430E0" w:rsidRDefault="00537B3E" w:rsidP="006B19C3">
            <w:pPr>
              <w:rPr>
                <w:rFonts w:cs="Arial"/>
                <w:kern w:val="48"/>
                <w:szCs w:val="20"/>
                <w:lang w:val="en-CA"/>
              </w:rPr>
            </w:pPr>
            <w:r w:rsidRPr="007430E0">
              <w:rPr>
                <w:rFonts w:cs="Arial"/>
                <w:kern w:val="48"/>
                <w:szCs w:val="20"/>
                <w:lang w:val="en-CA"/>
              </w:rPr>
              <w:t>Last Name</w:t>
            </w:r>
          </w:p>
        </w:tc>
      </w:tr>
      <w:tr w:rsidR="002A062A" w:rsidRPr="00943C5E" w:rsidTr="002A062A">
        <w:trPr>
          <w:cantSplit/>
          <w:trHeight w:hRule="exact" w:val="576"/>
          <w:jc w:val="center"/>
        </w:trPr>
        <w:tc>
          <w:tcPr>
            <w:tcW w:w="1709" w:type="dxa"/>
            <w:tcBorders>
              <w:top w:val="single" w:sz="4" w:space="0" w:color="auto"/>
              <w:left w:val="single" w:sz="4" w:space="0" w:color="auto"/>
              <w:bottom w:val="single" w:sz="4" w:space="0" w:color="auto"/>
              <w:right w:val="single" w:sz="4" w:space="0" w:color="auto"/>
            </w:tcBorders>
            <w:tcMar>
              <w:left w:w="115" w:type="dxa"/>
              <w:right w:w="115" w:type="dxa"/>
            </w:tcMar>
          </w:tcPr>
          <w:p w:rsidR="002A062A" w:rsidRPr="007430E0" w:rsidRDefault="002A062A" w:rsidP="006B19C3">
            <w:pPr>
              <w:pStyle w:val="Header"/>
              <w:tabs>
                <w:tab w:val="left" w:pos="6250"/>
              </w:tabs>
              <w:ind w:left="-86" w:right="-115"/>
              <w:rPr>
                <w:rFonts w:cs="Arial"/>
                <w:noProof/>
                <w:szCs w:val="20"/>
                <w:lang w:val="en-CA" w:eastAsia="en-CA"/>
              </w:rPr>
            </w:pPr>
            <w:r w:rsidRPr="007430E0">
              <w:rPr>
                <w:rFonts w:cs="Arial"/>
                <w:noProof/>
                <w:szCs w:val="20"/>
                <w:lang w:val="en-CA" w:eastAsia="en-CA"/>
              </w:rPr>
              <w:t xml:space="preserve"> Street Number</w:t>
            </w:r>
          </w:p>
        </w:tc>
        <w:tc>
          <w:tcPr>
            <w:tcW w:w="5401"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rsidR="002A062A" w:rsidRPr="007430E0" w:rsidRDefault="002A062A" w:rsidP="006B19C3">
            <w:pPr>
              <w:pStyle w:val="Header"/>
              <w:tabs>
                <w:tab w:val="left" w:pos="6250"/>
              </w:tabs>
              <w:ind w:right="-115"/>
              <w:rPr>
                <w:rFonts w:cs="Arial"/>
                <w:noProof/>
                <w:szCs w:val="20"/>
                <w:lang w:val="en-CA" w:eastAsia="en-CA"/>
              </w:rPr>
            </w:pPr>
            <w:r w:rsidRPr="007430E0">
              <w:rPr>
                <w:rFonts w:cs="Arial"/>
                <w:noProof/>
                <w:szCs w:val="20"/>
                <w:lang w:val="en-CA" w:eastAsia="en-CA"/>
              </w:rPr>
              <w:t>Street Name</w:t>
            </w:r>
          </w:p>
        </w:tc>
        <w:tc>
          <w:tcPr>
            <w:tcW w:w="3335" w:type="dxa"/>
            <w:tcBorders>
              <w:top w:val="single" w:sz="4" w:space="0" w:color="auto"/>
              <w:left w:val="single" w:sz="4" w:space="0" w:color="auto"/>
              <w:bottom w:val="single" w:sz="4" w:space="0" w:color="auto"/>
              <w:right w:val="single" w:sz="4" w:space="0" w:color="auto"/>
            </w:tcBorders>
            <w:tcMar>
              <w:left w:w="115" w:type="dxa"/>
              <w:right w:w="115" w:type="dxa"/>
            </w:tcMar>
          </w:tcPr>
          <w:p w:rsidR="002A062A" w:rsidRPr="007430E0" w:rsidRDefault="002A062A" w:rsidP="006B19C3">
            <w:pPr>
              <w:rPr>
                <w:rFonts w:cs="Arial"/>
                <w:kern w:val="48"/>
                <w:szCs w:val="20"/>
                <w:lang w:val="en-CA"/>
              </w:rPr>
            </w:pPr>
            <w:r w:rsidRPr="007430E0">
              <w:rPr>
                <w:rFonts w:cs="Arial"/>
                <w:noProof/>
                <w:szCs w:val="20"/>
                <w:lang w:val="en-CA" w:eastAsia="en-CA"/>
              </w:rPr>
              <w:t>Suite/Unit Number</w:t>
            </w:r>
          </w:p>
        </w:tc>
      </w:tr>
      <w:tr w:rsidR="000762EB" w:rsidRPr="00943C5E" w:rsidTr="007430E0">
        <w:trPr>
          <w:cantSplit/>
          <w:trHeight w:hRule="exact" w:val="576"/>
          <w:jc w:val="center"/>
        </w:trPr>
        <w:tc>
          <w:tcPr>
            <w:tcW w:w="2700"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rsidR="000762EB" w:rsidRPr="007430E0" w:rsidRDefault="000762EB" w:rsidP="006B19C3">
            <w:pPr>
              <w:rPr>
                <w:rFonts w:cs="Arial"/>
                <w:kern w:val="48"/>
                <w:szCs w:val="20"/>
                <w:lang w:val="en-CA"/>
              </w:rPr>
            </w:pPr>
            <w:r w:rsidRPr="007430E0">
              <w:rPr>
                <w:rFonts w:cs="Arial"/>
                <w:kern w:val="48"/>
                <w:szCs w:val="20"/>
                <w:lang w:val="en-CA"/>
              </w:rPr>
              <w:t>City/Town</w:t>
            </w:r>
          </w:p>
        </w:tc>
        <w:tc>
          <w:tcPr>
            <w:tcW w:w="2430"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rsidR="000762EB" w:rsidRPr="007430E0" w:rsidRDefault="000762EB" w:rsidP="006B19C3">
            <w:pPr>
              <w:rPr>
                <w:rFonts w:cs="Arial"/>
                <w:kern w:val="48"/>
                <w:szCs w:val="20"/>
                <w:lang w:val="en-CA"/>
              </w:rPr>
            </w:pPr>
            <w:r w:rsidRPr="007430E0">
              <w:rPr>
                <w:rFonts w:cs="Arial"/>
                <w:kern w:val="48"/>
                <w:szCs w:val="20"/>
                <w:lang w:val="en-CA"/>
              </w:rPr>
              <w:t>Province</w:t>
            </w:r>
          </w:p>
        </w:tc>
        <w:tc>
          <w:tcPr>
            <w:tcW w:w="1980" w:type="dxa"/>
            <w:tcBorders>
              <w:top w:val="single" w:sz="4" w:space="0" w:color="auto"/>
              <w:left w:val="single" w:sz="4" w:space="0" w:color="auto"/>
              <w:bottom w:val="single" w:sz="4" w:space="0" w:color="auto"/>
              <w:right w:val="single" w:sz="4" w:space="0" w:color="auto"/>
            </w:tcBorders>
          </w:tcPr>
          <w:p w:rsidR="000762EB" w:rsidRPr="007430E0" w:rsidRDefault="000762EB" w:rsidP="006B19C3">
            <w:pPr>
              <w:rPr>
                <w:rFonts w:cs="Arial"/>
                <w:kern w:val="48"/>
                <w:szCs w:val="20"/>
                <w:lang w:val="en-CA"/>
              </w:rPr>
            </w:pPr>
            <w:r w:rsidRPr="007430E0">
              <w:rPr>
                <w:rFonts w:cs="Arial"/>
                <w:kern w:val="48"/>
                <w:szCs w:val="20"/>
                <w:lang w:val="en-CA"/>
              </w:rPr>
              <w:t>Postal Code</w:t>
            </w:r>
          </w:p>
        </w:tc>
        <w:tc>
          <w:tcPr>
            <w:tcW w:w="3335" w:type="dxa"/>
            <w:tcBorders>
              <w:top w:val="single" w:sz="4" w:space="0" w:color="auto"/>
              <w:left w:val="single" w:sz="4" w:space="0" w:color="auto"/>
              <w:bottom w:val="single" w:sz="4" w:space="0" w:color="auto"/>
              <w:right w:val="single" w:sz="4" w:space="0" w:color="auto"/>
            </w:tcBorders>
            <w:tcMar>
              <w:left w:w="115" w:type="dxa"/>
              <w:right w:w="115" w:type="dxa"/>
            </w:tcMar>
          </w:tcPr>
          <w:p w:rsidR="000762EB" w:rsidRPr="007430E0" w:rsidRDefault="000762EB" w:rsidP="006B19C3">
            <w:pPr>
              <w:rPr>
                <w:rFonts w:cs="Arial"/>
                <w:kern w:val="48"/>
                <w:szCs w:val="20"/>
                <w:lang w:val="en-CA"/>
              </w:rPr>
            </w:pPr>
            <w:r w:rsidRPr="007430E0">
              <w:rPr>
                <w:rFonts w:cs="Arial"/>
                <w:kern w:val="48"/>
                <w:szCs w:val="20"/>
                <w:lang w:val="en-CA"/>
              </w:rPr>
              <w:t>Telephone Number</w:t>
            </w:r>
          </w:p>
        </w:tc>
      </w:tr>
      <w:tr w:rsidR="000762EB" w:rsidRPr="00943C5E" w:rsidTr="00205EB9">
        <w:trPr>
          <w:cantSplit/>
          <w:trHeight w:hRule="exact" w:val="532"/>
          <w:jc w:val="center"/>
        </w:trPr>
        <w:tc>
          <w:tcPr>
            <w:tcW w:w="1044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5" w:type="dxa"/>
              <w:right w:w="115" w:type="dxa"/>
            </w:tcMar>
            <w:vAlign w:val="center"/>
          </w:tcPr>
          <w:p w:rsidR="004E0D9C" w:rsidRPr="007430E0" w:rsidRDefault="000762EB" w:rsidP="00205EB9">
            <w:pPr>
              <w:spacing w:before="60" w:after="60"/>
              <w:rPr>
                <w:rFonts w:cs="Arial"/>
                <w:b/>
                <w:kern w:val="48"/>
                <w:sz w:val="24"/>
                <w:lang w:val="en-CA"/>
              </w:rPr>
            </w:pPr>
            <w:r w:rsidRPr="007430E0">
              <w:rPr>
                <w:rFonts w:cs="Arial"/>
                <w:b/>
                <w:spacing w:val="-1"/>
                <w:sz w:val="24"/>
              </w:rPr>
              <w:t>Persons</w:t>
            </w:r>
            <w:r w:rsidRPr="007430E0">
              <w:rPr>
                <w:rFonts w:cs="Arial"/>
                <w:b/>
                <w:spacing w:val="-5"/>
                <w:sz w:val="24"/>
              </w:rPr>
              <w:t xml:space="preserve"> </w:t>
            </w:r>
            <w:r w:rsidRPr="007430E0">
              <w:rPr>
                <w:rFonts w:cs="Arial"/>
                <w:b/>
                <w:sz w:val="24"/>
              </w:rPr>
              <w:t>for</w:t>
            </w:r>
            <w:r w:rsidRPr="007430E0">
              <w:rPr>
                <w:rFonts w:cs="Arial"/>
                <w:b/>
                <w:spacing w:val="-5"/>
                <w:sz w:val="24"/>
              </w:rPr>
              <w:t xml:space="preserve"> </w:t>
            </w:r>
            <w:r w:rsidRPr="007430E0">
              <w:rPr>
                <w:rFonts w:cs="Arial"/>
                <w:b/>
                <w:spacing w:val="-1"/>
                <w:sz w:val="24"/>
              </w:rPr>
              <w:t>whom</w:t>
            </w:r>
            <w:r w:rsidRPr="007430E0">
              <w:rPr>
                <w:rFonts w:cs="Arial"/>
                <w:b/>
                <w:spacing w:val="-2"/>
                <w:sz w:val="24"/>
              </w:rPr>
              <w:t xml:space="preserve"> </w:t>
            </w:r>
            <w:r w:rsidRPr="007430E0">
              <w:rPr>
                <w:rFonts w:cs="Arial"/>
                <w:b/>
                <w:sz w:val="24"/>
              </w:rPr>
              <w:t>permission</w:t>
            </w:r>
            <w:r w:rsidRPr="007430E0">
              <w:rPr>
                <w:rFonts w:cs="Arial"/>
                <w:b/>
                <w:spacing w:val="-7"/>
                <w:sz w:val="24"/>
              </w:rPr>
              <w:t xml:space="preserve"> </w:t>
            </w:r>
            <w:r w:rsidRPr="007430E0">
              <w:rPr>
                <w:rFonts w:cs="Arial"/>
                <w:b/>
                <w:spacing w:val="-1"/>
                <w:sz w:val="24"/>
              </w:rPr>
              <w:t>is</w:t>
            </w:r>
            <w:r w:rsidRPr="007430E0">
              <w:rPr>
                <w:rFonts w:cs="Arial"/>
                <w:b/>
                <w:spacing w:val="-2"/>
                <w:sz w:val="24"/>
              </w:rPr>
              <w:t xml:space="preserve"> </w:t>
            </w:r>
            <w:r w:rsidRPr="007430E0">
              <w:rPr>
                <w:rFonts w:cs="Arial"/>
                <w:b/>
                <w:spacing w:val="-1"/>
                <w:sz w:val="24"/>
              </w:rPr>
              <w:t>being</w:t>
            </w:r>
            <w:r w:rsidRPr="007430E0">
              <w:rPr>
                <w:rFonts w:cs="Arial"/>
                <w:b/>
                <w:spacing w:val="-5"/>
                <w:sz w:val="24"/>
              </w:rPr>
              <w:t xml:space="preserve"> </w:t>
            </w:r>
            <w:r w:rsidRPr="007430E0">
              <w:rPr>
                <w:rFonts w:cs="Arial"/>
                <w:b/>
                <w:spacing w:val="-1"/>
                <w:sz w:val="24"/>
              </w:rPr>
              <w:t>given</w:t>
            </w:r>
            <w:r w:rsidRPr="007430E0">
              <w:rPr>
                <w:rFonts w:cs="Arial"/>
                <w:b/>
                <w:spacing w:val="-4"/>
                <w:sz w:val="24"/>
              </w:rPr>
              <w:t xml:space="preserve"> </w:t>
            </w:r>
            <w:r w:rsidRPr="007430E0">
              <w:rPr>
                <w:rFonts w:cs="Arial"/>
                <w:b/>
                <w:spacing w:val="-1"/>
                <w:sz w:val="24"/>
              </w:rPr>
              <w:t>if</w:t>
            </w:r>
            <w:r w:rsidRPr="007430E0">
              <w:rPr>
                <w:rFonts w:cs="Arial"/>
                <w:b/>
                <w:spacing w:val="-5"/>
                <w:sz w:val="24"/>
              </w:rPr>
              <w:t xml:space="preserve"> </w:t>
            </w:r>
            <w:r w:rsidRPr="007430E0">
              <w:rPr>
                <w:rFonts w:cs="Arial"/>
                <w:b/>
                <w:sz w:val="24"/>
              </w:rPr>
              <w:t>different</w:t>
            </w:r>
            <w:r w:rsidRPr="007430E0">
              <w:rPr>
                <w:rFonts w:cs="Arial"/>
                <w:b/>
                <w:spacing w:val="-4"/>
                <w:sz w:val="24"/>
              </w:rPr>
              <w:t xml:space="preserve"> </w:t>
            </w:r>
            <w:r w:rsidRPr="007430E0">
              <w:rPr>
                <w:rFonts w:cs="Arial"/>
                <w:b/>
                <w:spacing w:val="-1"/>
                <w:sz w:val="24"/>
              </w:rPr>
              <w:t>than</w:t>
            </w:r>
            <w:r w:rsidRPr="007430E0">
              <w:rPr>
                <w:rFonts w:cs="Arial"/>
                <w:b/>
                <w:spacing w:val="-5"/>
                <w:sz w:val="24"/>
              </w:rPr>
              <w:t xml:space="preserve"> </w:t>
            </w:r>
            <w:r w:rsidRPr="007430E0">
              <w:rPr>
                <w:rFonts w:cs="Arial"/>
                <w:b/>
                <w:spacing w:val="-1"/>
                <w:sz w:val="24"/>
              </w:rPr>
              <w:t>person</w:t>
            </w:r>
            <w:r w:rsidRPr="007430E0">
              <w:rPr>
                <w:rFonts w:cs="Arial"/>
                <w:b/>
                <w:spacing w:val="-6"/>
                <w:sz w:val="24"/>
              </w:rPr>
              <w:t xml:space="preserve"> </w:t>
            </w:r>
            <w:r w:rsidRPr="007430E0">
              <w:rPr>
                <w:rFonts w:cs="Arial"/>
                <w:b/>
                <w:sz w:val="24"/>
              </w:rPr>
              <w:t>signing</w:t>
            </w:r>
            <w:r w:rsidRPr="007430E0">
              <w:rPr>
                <w:rFonts w:cs="Arial"/>
                <w:b/>
                <w:spacing w:val="-7"/>
                <w:sz w:val="24"/>
              </w:rPr>
              <w:t xml:space="preserve"> </w:t>
            </w:r>
            <w:r w:rsidRPr="007430E0">
              <w:rPr>
                <w:rFonts w:cs="Arial"/>
                <w:b/>
                <w:sz w:val="24"/>
              </w:rPr>
              <w:t>below:</w:t>
            </w:r>
          </w:p>
        </w:tc>
      </w:tr>
      <w:tr w:rsidR="004E0D9C" w:rsidRPr="00943C5E" w:rsidTr="002A062A">
        <w:trPr>
          <w:cantSplit/>
          <w:trHeight w:hRule="exact" w:val="576"/>
          <w:jc w:val="center"/>
        </w:trPr>
        <w:tc>
          <w:tcPr>
            <w:tcW w:w="3481"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rsidR="004E0D9C" w:rsidRPr="007430E0" w:rsidRDefault="004E0D9C" w:rsidP="006B19C3">
            <w:pPr>
              <w:rPr>
                <w:rFonts w:cs="Arial"/>
                <w:kern w:val="48"/>
                <w:szCs w:val="20"/>
                <w:lang w:val="en-CA"/>
              </w:rPr>
            </w:pPr>
            <w:r w:rsidRPr="007430E0">
              <w:rPr>
                <w:rFonts w:cs="Arial"/>
                <w:kern w:val="48"/>
                <w:szCs w:val="20"/>
                <w:lang w:val="en-CA"/>
              </w:rPr>
              <w:t>Name</w:t>
            </w:r>
            <w:r w:rsidR="002A0A25" w:rsidRPr="007430E0">
              <w:rPr>
                <w:rFonts w:cs="Arial"/>
                <w:kern w:val="48"/>
                <w:szCs w:val="20"/>
                <w:lang w:val="en-CA"/>
              </w:rPr>
              <w:t xml:space="preserve"> (First, Last)</w:t>
            </w:r>
          </w:p>
        </w:tc>
        <w:tc>
          <w:tcPr>
            <w:tcW w:w="3629" w:type="dxa"/>
            <w:gridSpan w:val="2"/>
            <w:tcBorders>
              <w:top w:val="single" w:sz="4" w:space="0" w:color="auto"/>
              <w:left w:val="single" w:sz="4" w:space="0" w:color="auto"/>
              <w:bottom w:val="single" w:sz="4" w:space="0" w:color="auto"/>
              <w:right w:val="single" w:sz="4" w:space="0" w:color="auto"/>
            </w:tcBorders>
          </w:tcPr>
          <w:p w:rsidR="004E0D9C" w:rsidRPr="007430E0" w:rsidRDefault="002A0A25" w:rsidP="006B19C3">
            <w:pPr>
              <w:rPr>
                <w:rFonts w:cs="Arial"/>
                <w:kern w:val="48"/>
                <w:szCs w:val="20"/>
                <w:lang w:val="en-CA"/>
              </w:rPr>
            </w:pPr>
            <w:r w:rsidRPr="007430E0">
              <w:rPr>
                <w:rFonts w:cs="Arial"/>
                <w:kern w:val="48"/>
                <w:szCs w:val="20"/>
                <w:lang w:val="en-CA"/>
              </w:rPr>
              <w:t>Name (First, Last)</w:t>
            </w:r>
          </w:p>
        </w:tc>
        <w:tc>
          <w:tcPr>
            <w:tcW w:w="3335" w:type="dxa"/>
            <w:tcBorders>
              <w:top w:val="single" w:sz="4" w:space="0" w:color="auto"/>
              <w:left w:val="single" w:sz="4" w:space="0" w:color="auto"/>
              <w:bottom w:val="single" w:sz="4" w:space="0" w:color="auto"/>
              <w:right w:val="single" w:sz="4" w:space="0" w:color="auto"/>
            </w:tcBorders>
          </w:tcPr>
          <w:p w:rsidR="004E0D9C" w:rsidRPr="007430E0" w:rsidRDefault="002A0A25" w:rsidP="006B19C3">
            <w:pPr>
              <w:rPr>
                <w:rFonts w:cs="Arial"/>
                <w:kern w:val="48"/>
                <w:szCs w:val="20"/>
                <w:lang w:val="en-CA"/>
              </w:rPr>
            </w:pPr>
            <w:r w:rsidRPr="007430E0">
              <w:rPr>
                <w:rFonts w:cs="Arial"/>
                <w:kern w:val="48"/>
                <w:szCs w:val="20"/>
                <w:lang w:val="en-CA"/>
              </w:rPr>
              <w:t>Name (First, Last)</w:t>
            </w:r>
          </w:p>
        </w:tc>
      </w:tr>
    </w:tbl>
    <w:p w:rsidR="00205EB9" w:rsidRPr="007A1B03" w:rsidRDefault="00205EB9" w:rsidP="009D40BF">
      <w:pPr>
        <w:ind w:right="-14"/>
        <w:rPr>
          <w:rFonts w:cs="Arial"/>
          <w:sz w:val="14"/>
          <w:szCs w:val="14"/>
        </w:rPr>
      </w:pPr>
    </w:p>
    <w:tbl>
      <w:tblPr>
        <w:tblW w:w="10445" w:type="dxa"/>
        <w:jc w:val="center"/>
        <w:tblLayout w:type="fixed"/>
        <w:tblLook w:val="0000" w:firstRow="0" w:lastRow="0" w:firstColumn="0" w:lastColumn="0" w:noHBand="0" w:noVBand="0"/>
      </w:tblPr>
      <w:tblGrid>
        <w:gridCol w:w="10445"/>
      </w:tblGrid>
      <w:tr w:rsidR="00DF61EC" w:rsidRPr="00943C5E" w:rsidTr="009124F5">
        <w:trPr>
          <w:cantSplit/>
          <w:trHeight w:hRule="exact" w:val="477"/>
          <w:jc w:val="center"/>
        </w:trPr>
        <w:tc>
          <w:tcPr>
            <w:tcW w:w="10445" w:type="dxa"/>
            <w:tcBorders>
              <w:bottom w:val="single" w:sz="4" w:space="0" w:color="auto"/>
            </w:tcBorders>
            <w:shd w:val="clear" w:color="auto" w:fill="D9D9D9" w:themeFill="background1" w:themeFillShade="D9"/>
            <w:tcMar>
              <w:left w:w="115" w:type="dxa"/>
              <w:right w:w="115" w:type="dxa"/>
            </w:tcMar>
            <w:vAlign w:val="center"/>
          </w:tcPr>
          <w:p w:rsidR="00DF61EC" w:rsidRPr="00DF61EC" w:rsidRDefault="00DF61EC" w:rsidP="009124F5">
            <w:pPr>
              <w:rPr>
                <w:rFonts w:cs="Arial"/>
                <w:b/>
                <w:kern w:val="48"/>
                <w:sz w:val="24"/>
                <w:lang w:val="en-CA"/>
              </w:rPr>
            </w:pPr>
            <w:r w:rsidRPr="00DF61EC">
              <w:rPr>
                <w:rFonts w:cs="Arial"/>
                <w:b/>
                <w:sz w:val="24"/>
              </w:rPr>
              <w:t>Consent Information</w:t>
            </w:r>
          </w:p>
        </w:tc>
      </w:tr>
      <w:tr w:rsidR="00DF61EC" w:rsidRPr="00943C5E" w:rsidTr="00B03389">
        <w:trPr>
          <w:cantSplit/>
          <w:trHeight w:hRule="exact" w:val="5266"/>
          <w:jc w:val="center"/>
        </w:trPr>
        <w:tc>
          <w:tcPr>
            <w:tcW w:w="10445" w:type="dxa"/>
            <w:tcBorders>
              <w:top w:val="single" w:sz="4" w:space="0" w:color="auto"/>
              <w:left w:val="single" w:sz="4" w:space="0" w:color="auto"/>
              <w:bottom w:val="single" w:sz="4" w:space="0" w:color="auto"/>
              <w:right w:val="single" w:sz="4" w:space="0" w:color="auto"/>
            </w:tcBorders>
            <w:tcMar>
              <w:left w:w="115" w:type="dxa"/>
              <w:right w:w="115" w:type="dxa"/>
            </w:tcMar>
          </w:tcPr>
          <w:p w:rsidR="00205EB9" w:rsidRPr="00943C5E" w:rsidRDefault="00205EB9" w:rsidP="00205EB9">
            <w:pPr>
              <w:spacing w:before="120"/>
              <w:rPr>
                <w:rFonts w:cs="Arial"/>
                <w:b/>
                <w:sz w:val="24"/>
                <w:lang w:val="en-CA"/>
              </w:rPr>
            </w:pPr>
            <w:r w:rsidRPr="00943C5E">
              <w:rPr>
                <w:rFonts w:cs="Arial"/>
                <w:b/>
                <w:sz w:val="24"/>
                <w:lang w:val="en-CA"/>
              </w:rPr>
              <w:t>Consent to Photograph / Videotape / Audiotape / Film / Interview Individuals</w:t>
            </w:r>
          </w:p>
          <w:p w:rsidR="00205EB9" w:rsidRPr="00943C5E" w:rsidRDefault="00205EB9" w:rsidP="00205EB9">
            <w:pPr>
              <w:spacing w:before="120"/>
              <w:rPr>
                <w:rFonts w:cs="Arial"/>
                <w:sz w:val="24"/>
                <w:lang w:val="en-CA"/>
              </w:rPr>
            </w:pPr>
            <w:r w:rsidRPr="00943C5E">
              <w:rPr>
                <w:rFonts w:cs="Arial"/>
                <w:sz w:val="24"/>
                <w:lang w:val="en-CA"/>
              </w:rPr>
              <w:t xml:space="preserve">I, </w:t>
            </w:r>
            <w:r w:rsidRPr="00943C5E">
              <w:rPr>
                <w:rFonts w:cs="Arial"/>
                <w:sz w:val="32"/>
                <w:szCs w:val="32"/>
                <w:lang w:val="en-CA"/>
              </w:rPr>
              <w:t>_________________________________</w:t>
            </w:r>
            <w:r w:rsidR="008A1158">
              <w:rPr>
                <w:rFonts w:cs="Arial"/>
                <w:sz w:val="32"/>
                <w:szCs w:val="32"/>
                <w:lang w:val="en-CA"/>
              </w:rPr>
              <w:t>___</w:t>
            </w:r>
            <w:r w:rsidRPr="00943C5E">
              <w:rPr>
                <w:rFonts w:cs="Arial"/>
                <w:sz w:val="32"/>
                <w:szCs w:val="32"/>
                <w:lang w:val="en-CA"/>
              </w:rPr>
              <w:t>____</w:t>
            </w:r>
            <w:r w:rsidRPr="00943C5E">
              <w:rPr>
                <w:rFonts w:cs="Arial"/>
                <w:sz w:val="24"/>
                <w:lang w:val="en-CA"/>
              </w:rPr>
              <w:t xml:space="preserve">,  give the City of Toronto </w:t>
            </w:r>
          </w:p>
          <w:p w:rsidR="00205EB9" w:rsidRPr="00943C5E" w:rsidRDefault="00205EB9" w:rsidP="00205EB9">
            <w:pPr>
              <w:spacing w:before="120"/>
              <w:rPr>
                <w:rFonts w:cs="Arial"/>
                <w:sz w:val="24"/>
                <w:lang w:val="en-CA"/>
              </w:rPr>
            </w:pPr>
            <w:r w:rsidRPr="00943C5E">
              <w:rPr>
                <w:rFonts w:eastAsia="Arial" w:cs="Arial"/>
                <w:bCs/>
                <w:spacing w:val="-4"/>
                <w:szCs w:val="20"/>
              </w:rPr>
              <w:t xml:space="preserve">     </w:t>
            </w:r>
            <w:r w:rsidR="008A1158">
              <w:rPr>
                <w:rFonts w:eastAsia="Arial" w:cs="Arial"/>
                <w:bCs/>
                <w:spacing w:val="-4"/>
                <w:szCs w:val="20"/>
              </w:rPr>
              <w:t xml:space="preserve">    </w:t>
            </w:r>
            <w:r w:rsidRPr="00943C5E">
              <w:rPr>
                <w:rFonts w:eastAsia="Arial" w:cs="Arial"/>
                <w:bCs/>
                <w:spacing w:val="-4"/>
                <w:szCs w:val="20"/>
              </w:rPr>
              <w:t xml:space="preserve"> I</w:t>
            </w:r>
            <w:r w:rsidRPr="00943C5E">
              <w:rPr>
                <w:rFonts w:eastAsia="Arial" w:cs="Arial"/>
                <w:bCs/>
                <w:szCs w:val="20"/>
              </w:rPr>
              <w:t>ndividual/Parent/Guardian/Substitute Decision Maker Name (First, Last)</w:t>
            </w:r>
          </w:p>
          <w:p w:rsidR="00205EB9" w:rsidRPr="00943C5E" w:rsidRDefault="00205EB9" w:rsidP="00205EB9">
            <w:pPr>
              <w:spacing w:before="120"/>
              <w:rPr>
                <w:rFonts w:cs="Arial"/>
                <w:sz w:val="24"/>
                <w:lang w:val="en-CA"/>
              </w:rPr>
            </w:pPr>
            <w:r w:rsidRPr="00943C5E">
              <w:rPr>
                <w:rFonts w:cs="Arial"/>
                <w:sz w:val="24"/>
                <w:lang w:val="en-CA"/>
              </w:rPr>
              <w:t>permission to photograph, videotape, audiotape and/or interview either myself, or the person on whose behalf I am giving permission named above ("the recordings"), and to publish the recordings in City of Toronto publications/materials, including marketing and promotional materials, and the City of Toronto official Web site, both now and in the future.</w:t>
            </w:r>
          </w:p>
          <w:p w:rsidR="00205EB9" w:rsidRPr="00943C5E" w:rsidRDefault="00205EB9" w:rsidP="00205EB9">
            <w:pPr>
              <w:spacing w:before="120"/>
              <w:rPr>
                <w:rFonts w:cs="Arial"/>
                <w:sz w:val="24"/>
                <w:lang w:val="en-CA"/>
              </w:rPr>
            </w:pPr>
            <w:r w:rsidRPr="00943C5E">
              <w:rPr>
                <w:rFonts w:cs="Arial"/>
                <w:sz w:val="24"/>
                <w:lang w:val="en-CA"/>
              </w:rPr>
              <w:t>The recordings shall constitute the exclusive property of the City of Toronto and may be reproduced by the City and anyone it has authorized, without compensation or payment to the individual(s) being recorded or any other person.</w:t>
            </w:r>
          </w:p>
          <w:p w:rsidR="00205EB9" w:rsidRPr="00943C5E" w:rsidRDefault="00205EB9" w:rsidP="00205EB9">
            <w:pPr>
              <w:spacing w:before="120"/>
              <w:rPr>
                <w:rFonts w:cs="Arial"/>
                <w:sz w:val="24"/>
                <w:lang w:val="en-CA"/>
              </w:rPr>
            </w:pPr>
            <w:r w:rsidRPr="00943C5E">
              <w:rPr>
                <w:rFonts w:cs="Arial"/>
                <w:sz w:val="24"/>
                <w:lang w:val="en-CA"/>
              </w:rPr>
              <w:t>If I am providing the permission on behalf of someone other than myself, I warrant that I have the authority to do so.</w:t>
            </w:r>
          </w:p>
          <w:p w:rsidR="00205EB9" w:rsidRPr="00943C5E" w:rsidRDefault="00205EB9" w:rsidP="00205EB9">
            <w:pPr>
              <w:tabs>
                <w:tab w:val="left" w:pos="6531"/>
                <w:tab w:val="left" w:pos="7340"/>
                <w:tab w:val="left" w:pos="10184"/>
              </w:tabs>
              <w:spacing w:line="364" w:lineRule="exact"/>
              <w:rPr>
                <w:rFonts w:cs="Arial"/>
                <w:sz w:val="24"/>
                <w:lang w:val="en-CA"/>
              </w:rPr>
            </w:pPr>
          </w:p>
          <w:p w:rsidR="00205EB9" w:rsidRPr="00943C5E" w:rsidRDefault="00205EB9" w:rsidP="00205EB9">
            <w:pPr>
              <w:tabs>
                <w:tab w:val="left" w:pos="7298"/>
              </w:tabs>
              <w:spacing w:line="229" w:lineRule="exact"/>
              <w:ind w:left="-30"/>
              <w:rPr>
                <w:rFonts w:eastAsia="Arial" w:cs="Arial"/>
                <w:b/>
                <w:bCs/>
                <w:sz w:val="24"/>
              </w:rPr>
            </w:pPr>
            <w:r w:rsidRPr="00943C5E">
              <w:rPr>
                <w:rFonts w:eastAsia="Arial" w:cs="Arial"/>
                <w:b/>
                <w:bCs/>
                <w:sz w:val="24"/>
              </w:rPr>
              <w:t xml:space="preserve">                    </w:t>
            </w:r>
          </w:p>
          <w:p w:rsidR="00205EB9" w:rsidRPr="00943C5E" w:rsidRDefault="00205EB9" w:rsidP="00205EB9">
            <w:pPr>
              <w:tabs>
                <w:tab w:val="left" w:pos="7298"/>
              </w:tabs>
              <w:spacing w:line="229" w:lineRule="exact"/>
              <w:ind w:left="-30"/>
              <w:rPr>
                <w:rFonts w:eastAsia="Arial" w:cs="Arial"/>
                <w:b/>
                <w:bCs/>
                <w:sz w:val="24"/>
              </w:rPr>
            </w:pPr>
            <w:r w:rsidRPr="00943C5E">
              <w:rPr>
                <w:rFonts w:eastAsia="Arial" w:cs="Arial"/>
                <w:b/>
                <w:bCs/>
                <w:sz w:val="24"/>
              </w:rPr>
              <w:t>_________________________________                                ___________________________</w:t>
            </w:r>
          </w:p>
          <w:p w:rsidR="00205EB9" w:rsidRPr="007430E0" w:rsidRDefault="00205EB9" w:rsidP="00205EB9">
            <w:pPr>
              <w:tabs>
                <w:tab w:val="left" w:pos="7298"/>
              </w:tabs>
              <w:spacing w:line="229" w:lineRule="exact"/>
              <w:ind w:left="-30"/>
              <w:rPr>
                <w:rFonts w:eastAsia="Arial" w:cs="Arial"/>
                <w:szCs w:val="20"/>
              </w:rPr>
            </w:pPr>
            <w:r w:rsidRPr="00943C5E">
              <w:rPr>
                <w:rFonts w:eastAsia="Arial" w:cs="Arial"/>
                <w:b/>
                <w:bCs/>
                <w:sz w:val="24"/>
              </w:rPr>
              <w:t xml:space="preserve">                        </w:t>
            </w:r>
            <w:r w:rsidRPr="007430E0">
              <w:rPr>
                <w:rFonts w:eastAsia="Arial" w:cs="Arial"/>
                <w:bCs/>
                <w:szCs w:val="20"/>
              </w:rPr>
              <w:t xml:space="preserve">Signature                                                </w:t>
            </w:r>
            <w:r w:rsidR="007430E0">
              <w:rPr>
                <w:rFonts w:eastAsia="Arial" w:cs="Arial"/>
                <w:bCs/>
                <w:szCs w:val="20"/>
              </w:rPr>
              <w:t xml:space="preserve">                     </w:t>
            </w:r>
            <w:r w:rsidRPr="007430E0">
              <w:rPr>
                <w:rFonts w:eastAsia="Arial" w:cs="Arial"/>
                <w:bCs/>
                <w:szCs w:val="20"/>
              </w:rPr>
              <w:t xml:space="preserve">                Today’s</w:t>
            </w:r>
            <w:r w:rsidRPr="007430E0">
              <w:rPr>
                <w:rFonts w:eastAsia="Arial" w:cs="Arial"/>
                <w:bCs/>
                <w:spacing w:val="-13"/>
                <w:szCs w:val="20"/>
              </w:rPr>
              <w:t xml:space="preserve"> </w:t>
            </w:r>
            <w:r w:rsidRPr="007430E0">
              <w:rPr>
                <w:rFonts w:eastAsia="Arial" w:cs="Arial"/>
                <w:bCs/>
                <w:szCs w:val="20"/>
              </w:rPr>
              <w:t>Date</w:t>
            </w:r>
            <w:r w:rsidRPr="007430E0">
              <w:rPr>
                <w:rFonts w:eastAsia="Arial" w:cs="Arial"/>
                <w:bCs/>
                <w:spacing w:val="-14"/>
                <w:szCs w:val="20"/>
              </w:rPr>
              <w:t xml:space="preserve"> </w:t>
            </w:r>
            <w:r w:rsidRPr="007430E0">
              <w:rPr>
                <w:rFonts w:eastAsia="Arial" w:cs="Arial"/>
                <w:szCs w:val="20"/>
              </w:rPr>
              <w:t>(</w:t>
            </w:r>
            <w:proofErr w:type="spellStart"/>
            <w:r w:rsidRPr="007430E0">
              <w:rPr>
                <w:rFonts w:eastAsia="Arial" w:cs="Arial"/>
                <w:szCs w:val="20"/>
              </w:rPr>
              <w:t>yyyy</w:t>
            </w:r>
            <w:proofErr w:type="spellEnd"/>
            <w:r w:rsidRPr="007430E0">
              <w:rPr>
                <w:rFonts w:eastAsia="Arial" w:cs="Arial"/>
                <w:szCs w:val="20"/>
              </w:rPr>
              <w:t>-mm-</w:t>
            </w:r>
            <w:proofErr w:type="spellStart"/>
            <w:r w:rsidRPr="007430E0">
              <w:rPr>
                <w:rFonts w:eastAsia="Arial" w:cs="Arial"/>
                <w:szCs w:val="20"/>
              </w:rPr>
              <w:t>dd</w:t>
            </w:r>
            <w:proofErr w:type="spellEnd"/>
            <w:r w:rsidRPr="007430E0">
              <w:rPr>
                <w:rFonts w:eastAsia="Arial" w:cs="Arial"/>
                <w:szCs w:val="20"/>
              </w:rPr>
              <w:t>)</w:t>
            </w:r>
          </w:p>
          <w:p w:rsidR="00DF61EC" w:rsidRPr="00943C5E" w:rsidRDefault="00DF61EC" w:rsidP="009124F5">
            <w:pPr>
              <w:rPr>
                <w:rFonts w:cs="Arial"/>
                <w:kern w:val="48"/>
                <w:lang w:val="en-CA"/>
              </w:rPr>
            </w:pPr>
          </w:p>
        </w:tc>
      </w:tr>
    </w:tbl>
    <w:p w:rsidR="00B40B94" w:rsidRPr="008E789C" w:rsidRDefault="00414767" w:rsidP="00B502A5">
      <w:pPr>
        <w:spacing w:before="240"/>
        <w:ind w:right="-14"/>
        <w:rPr>
          <w:rFonts w:cs="Arial"/>
          <w:szCs w:val="20"/>
          <w:lang w:val="en-CA"/>
        </w:rPr>
        <w:sectPr w:rsidR="00B40B94" w:rsidRPr="008E789C" w:rsidSect="007A1B03">
          <w:headerReference w:type="default" r:id="rId8"/>
          <w:footerReference w:type="default" r:id="rId9"/>
          <w:type w:val="continuous"/>
          <w:pgSz w:w="12240" w:h="15840" w:code="1"/>
          <w:pgMar w:top="864" w:right="907" w:bottom="907" w:left="907" w:header="270" w:footer="0" w:gutter="0"/>
          <w:cols w:space="708"/>
          <w:docGrid w:linePitch="360"/>
        </w:sectPr>
      </w:pPr>
      <w:r w:rsidRPr="00414767">
        <w:rPr>
          <w:rFonts w:cs="Arial"/>
          <w:szCs w:val="20"/>
        </w:rPr>
        <w:t xml:space="preserve">Environment and Energy collects personal information on this form together with the corresponding photographs, videotapes, audiotapes, films, and/or interviews under the legal authority of the Toronto City Council Item 2018.PE26.7, as confirmed by the City of Toronto By-law 524-2018. The information will be used to obtain consent to reproduce and publish photograph/videotape/audiotape/film/interview in the City of Toronto publications/materials, including marketing and promotional materials, and the City of Toronto official website. Questions about this collection can be directed to the Program Manager, </w:t>
      </w:r>
      <w:r>
        <w:rPr>
          <w:rFonts w:cs="Arial"/>
          <w:szCs w:val="20"/>
        </w:rPr>
        <w:t>55 John</w:t>
      </w:r>
      <w:r w:rsidRPr="00414767">
        <w:rPr>
          <w:rFonts w:cs="Arial"/>
          <w:szCs w:val="20"/>
        </w:rPr>
        <w:t xml:space="preserve"> Street,</w:t>
      </w:r>
      <w:r w:rsidR="0080654B">
        <w:rPr>
          <w:rFonts w:cs="Arial"/>
          <w:szCs w:val="20"/>
        </w:rPr>
        <w:t xml:space="preserve"> 2</w:t>
      </w:r>
      <w:r w:rsidR="0080654B" w:rsidRPr="0080654B">
        <w:rPr>
          <w:rFonts w:cs="Arial"/>
          <w:szCs w:val="20"/>
          <w:vertAlign w:val="superscript"/>
        </w:rPr>
        <w:t>nd</w:t>
      </w:r>
      <w:r w:rsidR="0080654B">
        <w:rPr>
          <w:rFonts w:cs="Arial"/>
          <w:szCs w:val="20"/>
        </w:rPr>
        <w:t xml:space="preserve"> floor,</w:t>
      </w:r>
      <w:r w:rsidRPr="00414767">
        <w:rPr>
          <w:rFonts w:cs="Arial"/>
          <w:szCs w:val="20"/>
        </w:rPr>
        <w:t xml:space="preserve"> Toronto, Ontario </w:t>
      </w:r>
      <w:r>
        <w:rPr>
          <w:rFonts w:cs="Arial"/>
          <w:szCs w:val="20"/>
        </w:rPr>
        <w:t>M5V</w:t>
      </w:r>
      <w:r w:rsidRPr="00414767">
        <w:rPr>
          <w:rFonts w:cs="Arial"/>
          <w:szCs w:val="20"/>
        </w:rPr>
        <w:t xml:space="preserve"> </w:t>
      </w:r>
      <w:r>
        <w:rPr>
          <w:rFonts w:cs="Arial"/>
          <w:szCs w:val="20"/>
        </w:rPr>
        <w:t>3C6</w:t>
      </w:r>
      <w:r w:rsidRPr="00414767">
        <w:rPr>
          <w:rFonts w:cs="Arial"/>
          <w:szCs w:val="20"/>
        </w:rPr>
        <w:t xml:space="preserve"> or by telephone at 416-392-1848.</w:t>
      </w:r>
    </w:p>
    <w:p w:rsidR="00092603" w:rsidRPr="00B502A5" w:rsidRDefault="00092603" w:rsidP="00B502A5">
      <w:pPr>
        <w:ind w:right="-14"/>
        <w:rPr>
          <w:rFonts w:cs="Arial"/>
          <w:sz w:val="2"/>
          <w:szCs w:val="2"/>
        </w:rPr>
      </w:pPr>
    </w:p>
    <w:sectPr w:rsidR="00092603" w:rsidRPr="00B502A5" w:rsidSect="00291872">
      <w:type w:val="continuous"/>
      <w:pgSz w:w="12240" w:h="15840" w:code="1"/>
      <w:pgMar w:top="864" w:right="907" w:bottom="907" w:left="907" w:header="270" w:footer="5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2A" w:rsidRDefault="00DE4C2A" w:rsidP="00975B94">
      <w:r>
        <w:separator/>
      </w:r>
    </w:p>
  </w:endnote>
  <w:endnote w:type="continuationSeparator" w:id="0">
    <w:p w:rsidR="00DE4C2A" w:rsidRDefault="00DE4C2A" w:rsidP="0097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157" w:rsidRPr="00187C06" w:rsidRDefault="00943C5E" w:rsidP="00187C06">
    <w:pPr>
      <w:pStyle w:val="Default"/>
      <w:spacing w:after="60"/>
      <w:ind w:right="166"/>
      <w:rPr>
        <w:rFonts w:ascii="Arial" w:hAnsi="Arial" w:cs="Arial"/>
        <w:noProof/>
        <w:color w:val="auto"/>
        <w:spacing w:val="6"/>
        <w:sz w:val="20"/>
        <w:szCs w:val="20"/>
      </w:rPr>
    </w:pPr>
    <w:r w:rsidRPr="00187C06">
      <w:rPr>
        <w:rFonts w:ascii="Arial" w:hAnsi="Arial" w:cs="Arial"/>
        <w:noProof/>
        <w:color w:val="auto"/>
        <w:spacing w:val="6"/>
        <w:sz w:val="20"/>
        <w:szCs w:val="20"/>
      </w:rPr>
      <w:drawing>
        <wp:anchor distT="0" distB="0" distL="114300" distR="114300" simplePos="0" relativeHeight="251658240" behindDoc="1" locked="1" layoutInCell="1" allowOverlap="1">
          <wp:simplePos x="0" y="0"/>
          <wp:positionH relativeFrom="page">
            <wp:posOffset>6479540</wp:posOffset>
          </wp:positionH>
          <wp:positionV relativeFrom="page">
            <wp:posOffset>9513570</wp:posOffset>
          </wp:positionV>
          <wp:extent cx="897890" cy="320040"/>
          <wp:effectExtent l="0" t="0" r="0" b="3810"/>
          <wp:wrapNone/>
          <wp:docPr id="5" name="Picture 5" descr="311 toronto at your service" title="31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14:sizeRelH relativeFrom="page">
            <wp14:pctWidth>0</wp14:pctWidth>
          </wp14:sizeRelH>
          <wp14:sizeRelV relativeFrom="page">
            <wp14:pctHeight>0</wp14:pctHeight>
          </wp14:sizeRelV>
        </wp:anchor>
      </w:drawing>
    </w:r>
    <w:r w:rsidR="002E3157" w:rsidRPr="00187C06">
      <w:rPr>
        <w:rFonts w:ascii="Arial" w:hAnsi="Arial" w:cs="Arial"/>
        <w:noProof/>
        <w:color w:val="auto"/>
        <w:spacing w:val="6"/>
        <w:sz w:val="20"/>
        <w:szCs w:val="20"/>
      </w:rPr>
      <w:t>41-0033  2022-06</w:t>
    </w:r>
  </w:p>
  <w:p w:rsidR="00943C5E" w:rsidRPr="00555B5D" w:rsidRDefault="002A062A" w:rsidP="002A062A">
    <w:pPr>
      <w:pStyle w:val="Default"/>
      <w:tabs>
        <w:tab w:val="right" w:pos="10260"/>
      </w:tabs>
      <w:spacing w:after="60"/>
      <w:ind w:right="166"/>
      <w:rPr>
        <w:rFonts w:ascii="Arial" w:hAnsi="Arial" w:cs="Arial"/>
        <w:noProof/>
        <w:spacing w:val="6"/>
        <w:szCs w:val="20"/>
      </w:rPr>
    </w:pPr>
    <w:r>
      <w:rPr>
        <w:rFonts w:ascii="Arial" w:hAnsi="Arial" w:cs="Arial"/>
        <w:noProof/>
        <w:spacing w:val="6"/>
        <w:szCs w:val="20"/>
      </w:rPr>
      <w:tab/>
    </w:r>
  </w:p>
  <w:p w:rsidR="00943C5E" w:rsidRDefault="00943C5E" w:rsidP="007A1B03">
    <w:pPr>
      <w:pStyle w:val="Default"/>
      <w:spacing w:after="60"/>
      <w:ind w:right="166"/>
      <w:jc w:val="both"/>
    </w:pPr>
    <w:r>
      <w:rPr>
        <w:rFonts w:cs="Arial"/>
        <w:noProof/>
        <w:spacing w:val="6"/>
        <w:szCs w:val="20"/>
      </w:rPr>
      <w:tab/>
      <w:t xml:space="preserve">          </w:t>
    </w:r>
    <w:r>
      <w:rPr>
        <w:rFonts w:cs="Arial"/>
        <w:noProof/>
        <w:spacing w:val="6"/>
        <w:szCs w:val="20"/>
      </w:rPr>
      <w:tab/>
    </w:r>
    <w:r>
      <w:rPr>
        <w:rFonts w:cs="Arial"/>
        <w:noProof/>
        <w:spacing w:val="6"/>
        <w:szCs w:val="20"/>
      </w:rPr>
      <w:tab/>
    </w:r>
    <w:r>
      <w:rPr>
        <w:rFonts w:cs="Arial"/>
        <w:noProof/>
        <w:spacing w:val="6"/>
        <w:szCs w:val="20"/>
      </w:rPr>
      <w:tab/>
    </w:r>
    <w:r>
      <w:rPr>
        <w:rFonts w:cs="Arial"/>
        <w:noProof/>
        <w:spacing w:val="6"/>
        <w:szCs w:val="20"/>
      </w:rPr>
      <w:tab/>
    </w:r>
    <w:r>
      <w:rPr>
        <w:rFonts w:cs="Arial"/>
        <w:noProof/>
        <w:spacing w:val="6"/>
        <w:szCs w:val="20"/>
      </w:rPr>
      <w:tab/>
    </w:r>
    <w:r>
      <w:rPr>
        <w:rFonts w:cs="Arial"/>
        <w:noProof/>
        <w:spacing w:val="6"/>
        <w:szCs w:val="20"/>
      </w:rPr>
      <w:tab/>
    </w:r>
    <w:r>
      <w:rPr>
        <w:rFonts w:cs="Arial"/>
        <w:noProof/>
        <w:spacing w:val="6"/>
        <w:szCs w:val="20"/>
      </w:rPr>
      <w:tab/>
      <w:t xml:space="preserve">      </w:t>
    </w:r>
    <w:r>
      <w:rPr>
        <w:rFonts w:cs="Arial"/>
        <w:noProof/>
        <w:spacing w:val="6"/>
        <w:szCs w:val="20"/>
      </w:rPr>
      <w:tab/>
      <w:t xml:space="preserve">             </w:t>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2A" w:rsidRDefault="00DE4C2A" w:rsidP="00975B94">
      <w:r>
        <w:separator/>
      </w:r>
    </w:p>
  </w:footnote>
  <w:footnote w:type="continuationSeparator" w:id="0">
    <w:p w:rsidR="00DE4C2A" w:rsidRDefault="00DE4C2A" w:rsidP="0097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5E" w:rsidRDefault="00943C5E" w:rsidP="000D386E">
    <w:pPr>
      <w:pStyle w:val="Header"/>
    </w:pPr>
    <w:r>
      <w:t xml:space="preserve">                                           </w:t>
    </w:r>
    <w:r>
      <w:tab/>
    </w:r>
  </w:p>
  <w:p w:rsidR="00943C5E" w:rsidRDefault="00943C5E" w:rsidP="000D386E">
    <w:pPr>
      <w:pStyle w:val="Header"/>
    </w:pPr>
    <w:r>
      <w:rPr>
        <w:rFonts w:cs="Arial"/>
        <w:noProof/>
        <w:sz w:val="36"/>
        <w:szCs w:val="36"/>
        <w:lang w:val="en-CA" w:eastAsia="en-CA"/>
      </w:rPr>
      <mc:AlternateContent>
        <mc:Choice Requires="wps">
          <w:drawing>
            <wp:anchor distT="0" distB="0" distL="114300" distR="114300" simplePos="0" relativeHeight="251659264" behindDoc="0" locked="0" layoutInCell="1" allowOverlap="1">
              <wp:simplePos x="0" y="0"/>
              <wp:positionH relativeFrom="column">
                <wp:posOffset>1983010</wp:posOffset>
              </wp:positionH>
              <wp:positionV relativeFrom="paragraph">
                <wp:posOffset>64637</wp:posOffset>
              </wp:positionV>
              <wp:extent cx="4841089" cy="42672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41089"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3C5E" w:rsidRPr="004B1D1C" w:rsidRDefault="008644AD" w:rsidP="008644AD">
                          <w:pPr>
                            <w:jc w:val="right"/>
                            <w:rPr>
                              <w:b/>
                              <w:sz w:val="40"/>
                              <w:szCs w:val="40"/>
                            </w:rPr>
                          </w:pPr>
                          <w:r>
                            <w:rPr>
                              <w:b/>
                              <w:sz w:val="40"/>
                              <w:szCs w:val="40"/>
                            </w:rPr>
                            <w:t xml:space="preserve">PollinateTO </w:t>
                          </w:r>
                          <w:r w:rsidR="00943C5E" w:rsidRPr="004B1D1C">
                            <w:rPr>
                              <w:b/>
                              <w:sz w:val="40"/>
                              <w:szCs w:val="40"/>
                            </w:rPr>
                            <w:t>Multimedia Consent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6.15pt;margin-top:5.1pt;width:381.2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" filled="f" stroked="f" strokeweight=".5pt">
              <v:textbox>
                <w:txbxContent>
                  <w:p w:rsidR="00943C5E" w:rsidRPr="004B1D1C" w:rsidRDefault="008644AD" w:rsidP="008644AD">
                    <w:pPr>
                      <w:jc w:val="right"/>
                      <w:rPr>
                        <w:b/>
                        <w:sz w:val="40"/>
                        <w:szCs w:val="40"/>
                      </w:rPr>
                    </w:pPr>
                    <w:r>
                      <w:rPr>
                        <w:b/>
                        <w:sz w:val="40"/>
                        <w:szCs w:val="40"/>
                      </w:rPr>
                      <w:t xml:space="preserve">PollinateTO </w:t>
                    </w:r>
                    <w:r w:rsidR="00943C5E" w:rsidRPr="004B1D1C">
                      <w:rPr>
                        <w:b/>
                        <w:sz w:val="40"/>
                        <w:szCs w:val="40"/>
                      </w:rPr>
                      <w:t>Multimedia Consent Form</w:t>
                    </w:r>
                  </w:p>
                </w:txbxContent>
              </v:textbox>
            </v:shape>
          </w:pict>
        </mc:Fallback>
      </mc:AlternateContent>
    </w:r>
    <w:r w:rsidRPr="000F52E0">
      <w:rPr>
        <w:rFonts w:cs="Arial"/>
        <w:noProof/>
        <w:sz w:val="36"/>
        <w:szCs w:val="36"/>
        <w:lang w:val="en-CA" w:eastAsia="en-CA"/>
      </w:rPr>
      <w:drawing>
        <wp:inline distT="0" distB="0" distL="0" distR="0" wp14:anchorId="2C48ACA8" wp14:editId="7B147EBF">
          <wp:extent cx="1322614" cy="411480"/>
          <wp:effectExtent l="0" t="0" r="0" b="7620"/>
          <wp:docPr id="4" name="Picture 4" descr="City Of Toronto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Toronto logo in black"/>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333170" cy="414764"/>
                  </a:xfrm>
                  <a:prstGeom prst="rect">
                    <a:avLst/>
                  </a:prstGeom>
                  <a:noFill/>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78C4"/>
    <w:multiLevelType w:val="hybridMultilevel"/>
    <w:tmpl w:val="A03EFE5C"/>
    <w:lvl w:ilvl="0" w:tplc="A0DCC62E">
      <w:start w:val="1"/>
      <w:numFmt w:val="bullet"/>
      <w:lvlText w:val="□"/>
      <w:lvlJc w:val="left"/>
      <w:pPr>
        <w:ind w:left="486" w:hanging="329"/>
      </w:pPr>
      <w:rPr>
        <w:rFonts w:ascii="Sylfaen" w:eastAsia="Sylfaen" w:hAnsi="Sylfaen" w:hint="default"/>
        <w:w w:val="99"/>
        <w:sz w:val="36"/>
        <w:szCs w:val="36"/>
      </w:rPr>
    </w:lvl>
    <w:lvl w:ilvl="1" w:tplc="7610E142">
      <w:start w:val="1"/>
      <w:numFmt w:val="bullet"/>
      <w:lvlText w:val="•"/>
      <w:lvlJc w:val="left"/>
      <w:pPr>
        <w:ind w:left="721" w:hanging="329"/>
      </w:pPr>
      <w:rPr>
        <w:rFonts w:hint="default"/>
      </w:rPr>
    </w:lvl>
    <w:lvl w:ilvl="2" w:tplc="51664400">
      <w:start w:val="1"/>
      <w:numFmt w:val="bullet"/>
      <w:lvlText w:val="•"/>
      <w:lvlJc w:val="left"/>
      <w:pPr>
        <w:ind w:left="957" w:hanging="329"/>
      </w:pPr>
      <w:rPr>
        <w:rFonts w:hint="default"/>
      </w:rPr>
    </w:lvl>
    <w:lvl w:ilvl="3" w:tplc="3EB8A4B4">
      <w:start w:val="1"/>
      <w:numFmt w:val="bullet"/>
      <w:lvlText w:val="•"/>
      <w:lvlJc w:val="left"/>
      <w:pPr>
        <w:ind w:left="1192" w:hanging="329"/>
      </w:pPr>
      <w:rPr>
        <w:rFonts w:hint="default"/>
      </w:rPr>
    </w:lvl>
    <w:lvl w:ilvl="4" w:tplc="3AA8BC98">
      <w:start w:val="1"/>
      <w:numFmt w:val="bullet"/>
      <w:lvlText w:val="•"/>
      <w:lvlJc w:val="left"/>
      <w:pPr>
        <w:ind w:left="1427" w:hanging="329"/>
      </w:pPr>
      <w:rPr>
        <w:rFonts w:hint="default"/>
      </w:rPr>
    </w:lvl>
    <w:lvl w:ilvl="5" w:tplc="AB08C070">
      <w:start w:val="1"/>
      <w:numFmt w:val="bullet"/>
      <w:lvlText w:val="•"/>
      <w:lvlJc w:val="left"/>
      <w:pPr>
        <w:ind w:left="1663" w:hanging="329"/>
      </w:pPr>
      <w:rPr>
        <w:rFonts w:hint="default"/>
      </w:rPr>
    </w:lvl>
    <w:lvl w:ilvl="6" w:tplc="0748CDD6">
      <w:start w:val="1"/>
      <w:numFmt w:val="bullet"/>
      <w:lvlText w:val="•"/>
      <w:lvlJc w:val="left"/>
      <w:pPr>
        <w:ind w:left="1898" w:hanging="329"/>
      </w:pPr>
      <w:rPr>
        <w:rFonts w:hint="default"/>
      </w:rPr>
    </w:lvl>
    <w:lvl w:ilvl="7" w:tplc="0BFE6AFC">
      <w:start w:val="1"/>
      <w:numFmt w:val="bullet"/>
      <w:lvlText w:val="•"/>
      <w:lvlJc w:val="left"/>
      <w:pPr>
        <w:ind w:left="2134" w:hanging="329"/>
      </w:pPr>
      <w:rPr>
        <w:rFonts w:hint="default"/>
      </w:rPr>
    </w:lvl>
    <w:lvl w:ilvl="8" w:tplc="A54A8984">
      <w:start w:val="1"/>
      <w:numFmt w:val="bullet"/>
      <w:lvlText w:val="•"/>
      <w:lvlJc w:val="left"/>
      <w:pPr>
        <w:ind w:left="2369" w:hanging="329"/>
      </w:pPr>
      <w:rPr>
        <w:rFonts w:hint="default"/>
      </w:rPr>
    </w:lvl>
  </w:abstractNum>
  <w:abstractNum w:abstractNumId="1" w15:restartNumberingAfterBreak="0">
    <w:nsid w:val="17E7216F"/>
    <w:multiLevelType w:val="hybridMultilevel"/>
    <w:tmpl w:val="BDD89A98"/>
    <w:lvl w:ilvl="0" w:tplc="61161594">
      <w:start w:val="1"/>
      <w:numFmt w:val="bullet"/>
      <w:lvlText w:val="□"/>
      <w:lvlJc w:val="left"/>
      <w:pPr>
        <w:ind w:left="1197" w:hanging="332"/>
      </w:pPr>
      <w:rPr>
        <w:rFonts w:ascii="Sylfaen" w:eastAsia="Sylfaen" w:hAnsi="Sylfaen" w:hint="default"/>
        <w:w w:val="99"/>
        <w:sz w:val="36"/>
        <w:szCs w:val="36"/>
      </w:rPr>
    </w:lvl>
    <w:lvl w:ilvl="1" w:tplc="45F654D4">
      <w:start w:val="1"/>
      <w:numFmt w:val="bullet"/>
      <w:lvlText w:val="•"/>
      <w:lvlJc w:val="left"/>
      <w:pPr>
        <w:ind w:left="1446" w:hanging="332"/>
      </w:pPr>
      <w:rPr>
        <w:rFonts w:hint="default"/>
      </w:rPr>
    </w:lvl>
    <w:lvl w:ilvl="2" w:tplc="9E56CC04">
      <w:start w:val="1"/>
      <w:numFmt w:val="bullet"/>
      <w:lvlText w:val="•"/>
      <w:lvlJc w:val="left"/>
      <w:pPr>
        <w:ind w:left="1695" w:hanging="332"/>
      </w:pPr>
      <w:rPr>
        <w:rFonts w:hint="default"/>
      </w:rPr>
    </w:lvl>
    <w:lvl w:ilvl="3" w:tplc="59B281F4">
      <w:start w:val="1"/>
      <w:numFmt w:val="bullet"/>
      <w:lvlText w:val="•"/>
      <w:lvlJc w:val="left"/>
      <w:pPr>
        <w:ind w:left="1943" w:hanging="332"/>
      </w:pPr>
      <w:rPr>
        <w:rFonts w:hint="default"/>
      </w:rPr>
    </w:lvl>
    <w:lvl w:ilvl="4" w:tplc="02A27E0A">
      <w:start w:val="1"/>
      <w:numFmt w:val="bullet"/>
      <w:lvlText w:val="•"/>
      <w:lvlJc w:val="left"/>
      <w:pPr>
        <w:ind w:left="2192" w:hanging="332"/>
      </w:pPr>
      <w:rPr>
        <w:rFonts w:hint="default"/>
      </w:rPr>
    </w:lvl>
    <w:lvl w:ilvl="5" w:tplc="D7C2AD52">
      <w:start w:val="1"/>
      <w:numFmt w:val="bullet"/>
      <w:lvlText w:val="•"/>
      <w:lvlJc w:val="left"/>
      <w:pPr>
        <w:ind w:left="2441" w:hanging="332"/>
      </w:pPr>
      <w:rPr>
        <w:rFonts w:hint="default"/>
      </w:rPr>
    </w:lvl>
    <w:lvl w:ilvl="6" w:tplc="C25CE868">
      <w:start w:val="1"/>
      <w:numFmt w:val="bullet"/>
      <w:lvlText w:val="•"/>
      <w:lvlJc w:val="left"/>
      <w:pPr>
        <w:ind w:left="2689" w:hanging="332"/>
      </w:pPr>
      <w:rPr>
        <w:rFonts w:hint="default"/>
      </w:rPr>
    </w:lvl>
    <w:lvl w:ilvl="7" w:tplc="6E88E580">
      <w:start w:val="1"/>
      <w:numFmt w:val="bullet"/>
      <w:lvlText w:val="•"/>
      <w:lvlJc w:val="left"/>
      <w:pPr>
        <w:ind w:left="2938" w:hanging="332"/>
      </w:pPr>
      <w:rPr>
        <w:rFonts w:hint="default"/>
      </w:rPr>
    </w:lvl>
    <w:lvl w:ilvl="8" w:tplc="14F41364">
      <w:start w:val="1"/>
      <w:numFmt w:val="bullet"/>
      <w:lvlText w:val="•"/>
      <w:lvlJc w:val="left"/>
      <w:pPr>
        <w:ind w:left="3187" w:hanging="332"/>
      </w:pPr>
      <w:rPr>
        <w:rFonts w:hint="default"/>
      </w:rPr>
    </w:lvl>
  </w:abstractNum>
  <w:abstractNum w:abstractNumId="2" w15:restartNumberingAfterBreak="0">
    <w:nsid w:val="1897173D"/>
    <w:multiLevelType w:val="hybridMultilevel"/>
    <w:tmpl w:val="82D82C3E"/>
    <w:lvl w:ilvl="0" w:tplc="A9DAC5C2">
      <w:start w:val="1"/>
      <w:numFmt w:val="bullet"/>
      <w:lvlText w:val="□"/>
      <w:lvlJc w:val="left"/>
      <w:pPr>
        <w:ind w:left="1195" w:hanging="329"/>
      </w:pPr>
      <w:rPr>
        <w:rFonts w:ascii="Sylfaen" w:eastAsia="Sylfaen" w:hAnsi="Sylfaen" w:hint="default"/>
        <w:w w:val="99"/>
        <w:sz w:val="36"/>
        <w:szCs w:val="36"/>
      </w:rPr>
    </w:lvl>
    <w:lvl w:ilvl="1" w:tplc="3FE25318">
      <w:start w:val="1"/>
      <w:numFmt w:val="bullet"/>
      <w:lvlText w:val="•"/>
      <w:lvlJc w:val="left"/>
      <w:pPr>
        <w:ind w:left="1444" w:hanging="329"/>
      </w:pPr>
      <w:rPr>
        <w:rFonts w:hint="default"/>
      </w:rPr>
    </w:lvl>
    <w:lvl w:ilvl="2" w:tplc="30488E3C">
      <w:start w:val="1"/>
      <w:numFmt w:val="bullet"/>
      <w:lvlText w:val="•"/>
      <w:lvlJc w:val="left"/>
      <w:pPr>
        <w:ind w:left="1693" w:hanging="329"/>
      </w:pPr>
      <w:rPr>
        <w:rFonts w:hint="default"/>
      </w:rPr>
    </w:lvl>
    <w:lvl w:ilvl="3" w:tplc="253A9E50">
      <w:start w:val="1"/>
      <w:numFmt w:val="bullet"/>
      <w:lvlText w:val="•"/>
      <w:lvlJc w:val="left"/>
      <w:pPr>
        <w:ind w:left="1942" w:hanging="329"/>
      </w:pPr>
      <w:rPr>
        <w:rFonts w:hint="default"/>
      </w:rPr>
    </w:lvl>
    <w:lvl w:ilvl="4" w:tplc="D498511A">
      <w:start w:val="1"/>
      <w:numFmt w:val="bullet"/>
      <w:lvlText w:val="•"/>
      <w:lvlJc w:val="left"/>
      <w:pPr>
        <w:ind w:left="2190" w:hanging="329"/>
      </w:pPr>
      <w:rPr>
        <w:rFonts w:hint="default"/>
      </w:rPr>
    </w:lvl>
    <w:lvl w:ilvl="5" w:tplc="B27CD946">
      <w:start w:val="1"/>
      <w:numFmt w:val="bullet"/>
      <w:lvlText w:val="•"/>
      <w:lvlJc w:val="left"/>
      <w:pPr>
        <w:ind w:left="2439" w:hanging="329"/>
      </w:pPr>
      <w:rPr>
        <w:rFonts w:hint="default"/>
      </w:rPr>
    </w:lvl>
    <w:lvl w:ilvl="6" w:tplc="EF867912">
      <w:start w:val="1"/>
      <w:numFmt w:val="bullet"/>
      <w:lvlText w:val="•"/>
      <w:lvlJc w:val="left"/>
      <w:pPr>
        <w:ind w:left="2688" w:hanging="329"/>
      </w:pPr>
      <w:rPr>
        <w:rFonts w:hint="default"/>
      </w:rPr>
    </w:lvl>
    <w:lvl w:ilvl="7" w:tplc="0E96DA4A">
      <w:start w:val="1"/>
      <w:numFmt w:val="bullet"/>
      <w:lvlText w:val="•"/>
      <w:lvlJc w:val="left"/>
      <w:pPr>
        <w:ind w:left="2937" w:hanging="329"/>
      </w:pPr>
      <w:rPr>
        <w:rFonts w:hint="default"/>
      </w:rPr>
    </w:lvl>
    <w:lvl w:ilvl="8" w:tplc="E368A25C">
      <w:start w:val="1"/>
      <w:numFmt w:val="bullet"/>
      <w:lvlText w:val="•"/>
      <w:lvlJc w:val="left"/>
      <w:pPr>
        <w:ind w:left="3186" w:hanging="329"/>
      </w:pPr>
      <w:rPr>
        <w:rFonts w:hint="default"/>
      </w:rPr>
    </w:lvl>
  </w:abstractNum>
  <w:abstractNum w:abstractNumId="3" w15:restartNumberingAfterBreak="0">
    <w:nsid w:val="24D95F41"/>
    <w:multiLevelType w:val="hybridMultilevel"/>
    <w:tmpl w:val="09FC8D76"/>
    <w:lvl w:ilvl="0" w:tplc="BFD83CB4">
      <w:start w:val="1"/>
      <w:numFmt w:val="bullet"/>
      <w:lvlText w:val="□"/>
      <w:lvlJc w:val="left"/>
      <w:pPr>
        <w:ind w:left="720" w:hanging="360"/>
      </w:pPr>
      <w:rPr>
        <w:rFonts w:ascii="Sylfaen" w:eastAsia="Sylfaen" w:hAnsi="Sylfaen" w:hint="default"/>
        <w:w w:val="99"/>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135F5E"/>
    <w:multiLevelType w:val="hybridMultilevel"/>
    <w:tmpl w:val="C960DE5C"/>
    <w:lvl w:ilvl="0" w:tplc="2C820576">
      <w:start w:val="1"/>
      <w:numFmt w:val="bullet"/>
      <w:lvlText w:val="□"/>
      <w:lvlJc w:val="left"/>
      <w:pPr>
        <w:ind w:left="431" w:hanging="329"/>
      </w:pPr>
      <w:rPr>
        <w:rFonts w:ascii="Sylfaen" w:eastAsia="Sylfaen" w:hAnsi="Sylfaen" w:hint="default"/>
        <w:w w:val="99"/>
        <w:sz w:val="36"/>
        <w:szCs w:val="36"/>
      </w:rPr>
    </w:lvl>
    <w:lvl w:ilvl="1" w:tplc="035A104A">
      <w:start w:val="1"/>
      <w:numFmt w:val="bullet"/>
      <w:lvlText w:val="•"/>
      <w:lvlJc w:val="left"/>
      <w:pPr>
        <w:ind w:left="672" w:hanging="329"/>
      </w:pPr>
      <w:rPr>
        <w:rFonts w:hint="default"/>
      </w:rPr>
    </w:lvl>
    <w:lvl w:ilvl="2" w:tplc="5044A828">
      <w:start w:val="1"/>
      <w:numFmt w:val="bullet"/>
      <w:lvlText w:val="•"/>
      <w:lvlJc w:val="left"/>
      <w:pPr>
        <w:ind w:left="912" w:hanging="329"/>
      </w:pPr>
      <w:rPr>
        <w:rFonts w:hint="default"/>
      </w:rPr>
    </w:lvl>
    <w:lvl w:ilvl="3" w:tplc="80E2E56C">
      <w:start w:val="1"/>
      <w:numFmt w:val="bullet"/>
      <w:lvlText w:val="•"/>
      <w:lvlJc w:val="left"/>
      <w:pPr>
        <w:ind w:left="1153" w:hanging="329"/>
      </w:pPr>
      <w:rPr>
        <w:rFonts w:hint="default"/>
      </w:rPr>
    </w:lvl>
    <w:lvl w:ilvl="4" w:tplc="EBEC3ECC">
      <w:start w:val="1"/>
      <w:numFmt w:val="bullet"/>
      <w:lvlText w:val="•"/>
      <w:lvlJc w:val="left"/>
      <w:pPr>
        <w:ind w:left="1394" w:hanging="329"/>
      </w:pPr>
      <w:rPr>
        <w:rFonts w:hint="default"/>
      </w:rPr>
    </w:lvl>
    <w:lvl w:ilvl="5" w:tplc="9AF2E1BA">
      <w:start w:val="1"/>
      <w:numFmt w:val="bullet"/>
      <w:lvlText w:val="•"/>
      <w:lvlJc w:val="left"/>
      <w:pPr>
        <w:ind w:left="1635" w:hanging="329"/>
      </w:pPr>
      <w:rPr>
        <w:rFonts w:hint="default"/>
      </w:rPr>
    </w:lvl>
    <w:lvl w:ilvl="6" w:tplc="31B671C2">
      <w:start w:val="1"/>
      <w:numFmt w:val="bullet"/>
      <w:lvlText w:val="•"/>
      <w:lvlJc w:val="left"/>
      <w:pPr>
        <w:ind w:left="1876" w:hanging="329"/>
      </w:pPr>
      <w:rPr>
        <w:rFonts w:hint="default"/>
      </w:rPr>
    </w:lvl>
    <w:lvl w:ilvl="7" w:tplc="8CAAF9DC">
      <w:start w:val="1"/>
      <w:numFmt w:val="bullet"/>
      <w:lvlText w:val="•"/>
      <w:lvlJc w:val="left"/>
      <w:pPr>
        <w:ind w:left="2117" w:hanging="329"/>
      </w:pPr>
      <w:rPr>
        <w:rFonts w:hint="default"/>
      </w:rPr>
    </w:lvl>
    <w:lvl w:ilvl="8" w:tplc="F14A66FE">
      <w:start w:val="1"/>
      <w:numFmt w:val="bullet"/>
      <w:lvlText w:val="•"/>
      <w:lvlJc w:val="left"/>
      <w:pPr>
        <w:ind w:left="2358" w:hanging="329"/>
      </w:pPr>
      <w:rPr>
        <w:rFonts w:hint="default"/>
      </w:rPr>
    </w:lvl>
  </w:abstractNum>
  <w:abstractNum w:abstractNumId="5" w15:restartNumberingAfterBreak="0">
    <w:nsid w:val="365509AC"/>
    <w:multiLevelType w:val="hybridMultilevel"/>
    <w:tmpl w:val="684A7A42"/>
    <w:lvl w:ilvl="0" w:tplc="BFD83CB4">
      <w:start w:val="1"/>
      <w:numFmt w:val="bullet"/>
      <w:lvlText w:val="□"/>
      <w:lvlJc w:val="left"/>
      <w:pPr>
        <w:ind w:left="1118" w:hanging="329"/>
      </w:pPr>
      <w:rPr>
        <w:rFonts w:ascii="Sylfaen" w:eastAsia="Sylfaen" w:hAnsi="Sylfaen" w:hint="default"/>
        <w:w w:val="99"/>
        <w:sz w:val="36"/>
        <w:szCs w:val="36"/>
      </w:rPr>
    </w:lvl>
    <w:lvl w:ilvl="1" w:tplc="39B2DB58">
      <w:start w:val="1"/>
      <w:numFmt w:val="bullet"/>
      <w:lvlText w:val="•"/>
      <w:lvlJc w:val="left"/>
      <w:pPr>
        <w:ind w:left="1335" w:hanging="329"/>
      </w:pPr>
      <w:rPr>
        <w:rFonts w:hint="default"/>
      </w:rPr>
    </w:lvl>
    <w:lvl w:ilvl="2" w:tplc="5C164912">
      <w:start w:val="1"/>
      <w:numFmt w:val="bullet"/>
      <w:lvlText w:val="•"/>
      <w:lvlJc w:val="left"/>
      <w:pPr>
        <w:ind w:left="1552" w:hanging="329"/>
      </w:pPr>
      <w:rPr>
        <w:rFonts w:hint="default"/>
      </w:rPr>
    </w:lvl>
    <w:lvl w:ilvl="3" w:tplc="B7D287A4">
      <w:start w:val="1"/>
      <w:numFmt w:val="bullet"/>
      <w:lvlText w:val="•"/>
      <w:lvlJc w:val="left"/>
      <w:pPr>
        <w:ind w:left="1770" w:hanging="329"/>
      </w:pPr>
      <w:rPr>
        <w:rFonts w:hint="default"/>
      </w:rPr>
    </w:lvl>
    <w:lvl w:ilvl="4" w:tplc="37CE213C">
      <w:start w:val="1"/>
      <w:numFmt w:val="bullet"/>
      <w:lvlText w:val="•"/>
      <w:lvlJc w:val="left"/>
      <w:pPr>
        <w:ind w:left="1987" w:hanging="329"/>
      </w:pPr>
      <w:rPr>
        <w:rFonts w:hint="default"/>
      </w:rPr>
    </w:lvl>
    <w:lvl w:ilvl="5" w:tplc="644E8F08">
      <w:start w:val="1"/>
      <w:numFmt w:val="bullet"/>
      <w:lvlText w:val="•"/>
      <w:lvlJc w:val="left"/>
      <w:pPr>
        <w:ind w:left="2204" w:hanging="329"/>
      </w:pPr>
      <w:rPr>
        <w:rFonts w:hint="default"/>
      </w:rPr>
    </w:lvl>
    <w:lvl w:ilvl="6" w:tplc="BEA2D4CC">
      <w:start w:val="1"/>
      <w:numFmt w:val="bullet"/>
      <w:lvlText w:val="•"/>
      <w:lvlJc w:val="left"/>
      <w:pPr>
        <w:ind w:left="2422" w:hanging="329"/>
      </w:pPr>
      <w:rPr>
        <w:rFonts w:hint="default"/>
      </w:rPr>
    </w:lvl>
    <w:lvl w:ilvl="7" w:tplc="26E0BF62">
      <w:start w:val="1"/>
      <w:numFmt w:val="bullet"/>
      <w:lvlText w:val="•"/>
      <w:lvlJc w:val="left"/>
      <w:pPr>
        <w:ind w:left="2639" w:hanging="329"/>
      </w:pPr>
      <w:rPr>
        <w:rFonts w:hint="default"/>
      </w:rPr>
    </w:lvl>
    <w:lvl w:ilvl="8" w:tplc="C4F0A0E6">
      <w:start w:val="1"/>
      <w:numFmt w:val="bullet"/>
      <w:lvlText w:val="•"/>
      <w:lvlJc w:val="left"/>
      <w:pPr>
        <w:ind w:left="2856" w:hanging="329"/>
      </w:pPr>
      <w:rPr>
        <w:rFonts w:hint="default"/>
      </w:rPr>
    </w:lvl>
  </w:abstractNum>
  <w:abstractNum w:abstractNumId="6" w15:restartNumberingAfterBreak="0">
    <w:nsid w:val="52484EA6"/>
    <w:multiLevelType w:val="hybridMultilevel"/>
    <w:tmpl w:val="1C18454E"/>
    <w:lvl w:ilvl="0" w:tplc="3C54D5E4">
      <w:start w:val="1"/>
      <w:numFmt w:val="bullet"/>
      <w:lvlText w:val="□"/>
      <w:lvlJc w:val="left"/>
      <w:pPr>
        <w:ind w:left="1118" w:hanging="329"/>
      </w:pPr>
      <w:rPr>
        <w:rFonts w:ascii="Sylfaen" w:eastAsia="Sylfaen" w:hAnsi="Sylfaen" w:hint="default"/>
        <w:w w:val="99"/>
        <w:sz w:val="36"/>
        <w:szCs w:val="36"/>
      </w:rPr>
    </w:lvl>
    <w:lvl w:ilvl="1" w:tplc="0792B0B6">
      <w:start w:val="1"/>
      <w:numFmt w:val="bullet"/>
      <w:lvlText w:val="•"/>
      <w:lvlJc w:val="left"/>
      <w:pPr>
        <w:ind w:left="1335" w:hanging="329"/>
      </w:pPr>
      <w:rPr>
        <w:rFonts w:hint="default"/>
      </w:rPr>
    </w:lvl>
    <w:lvl w:ilvl="2" w:tplc="B9EE92DE">
      <w:start w:val="1"/>
      <w:numFmt w:val="bullet"/>
      <w:lvlText w:val="•"/>
      <w:lvlJc w:val="left"/>
      <w:pPr>
        <w:ind w:left="1552" w:hanging="329"/>
      </w:pPr>
      <w:rPr>
        <w:rFonts w:hint="default"/>
      </w:rPr>
    </w:lvl>
    <w:lvl w:ilvl="3" w:tplc="B9F47C66">
      <w:start w:val="1"/>
      <w:numFmt w:val="bullet"/>
      <w:lvlText w:val="•"/>
      <w:lvlJc w:val="left"/>
      <w:pPr>
        <w:ind w:left="1770" w:hanging="329"/>
      </w:pPr>
      <w:rPr>
        <w:rFonts w:hint="default"/>
      </w:rPr>
    </w:lvl>
    <w:lvl w:ilvl="4" w:tplc="C9B6089A">
      <w:start w:val="1"/>
      <w:numFmt w:val="bullet"/>
      <w:lvlText w:val="•"/>
      <w:lvlJc w:val="left"/>
      <w:pPr>
        <w:ind w:left="1987" w:hanging="329"/>
      </w:pPr>
      <w:rPr>
        <w:rFonts w:hint="default"/>
      </w:rPr>
    </w:lvl>
    <w:lvl w:ilvl="5" w:tplc="509032E8">
      <w:start w:val="1"/>
      <w:numFmt w:val="bullet"/>
      <w:lvlText w:val="•"/>
      <w:lvlJc w:val="left"/>
      <w:pPr>
        <w:ind w:left="2204" w:hanging="329"/>
      </w:pPr>
      <w:rPr>
        <w:rFonts w:hint="default"/>
      </w:rPr>
    </w:lvl>
    <w:lvl w:ilvl="6" w:tplc="4B767B06">
      <w:start w:val="1"/>
      <w:numFmt w:val="bullet"/>
      <w:lvlText w:val="•"/>
      <w:lvlJc w:val="left"/>
      <w:pPr>
        <w:ind w:left="2422" w:hanging="329"/>
      </w:pPr>
      <w:rPr>
        <w:rFonts w:hint="default"/>
      </w:rPr>
    </w:lvl>
    <w:lvl w:ilvl="7" w:tplc="F960727A">
      <w:start w:val="1"/>
      <w:numFmt w:val="bullet"/>
      <w:lvlText w:val="•"/>
      <w:lvlJc w:val="left"/>
      <w:pPr>
        <w:ind w:left="2639" w:hanging="329"/>
      </w:pPr>
      <w:rPr>
        <w:rFonts w:hint="default"/>
      </w:rPr>
    </w:lvl>
    <w:lvl w:ilvl="8" w:tplc="3D2AE420">
      <w:start w:val="1"/>
      <w:numFmt w:val="bullet"/>
      <w:lvlText w:val="•"/>
      <w:lvlJc w:val="left"/>
      <w:pPr>
        <w:ind w:left="2856" w:hanging="329"/>
      </w:pPr>
      <w:rPr>
        <w:rFonts w:hint="default"/>
      </w:rPr>
    </w:lvl>
  </w:abstractNum>
  <w:abstractNum w:abstractNumId="7" w15:restartNumberingAfterBreak="0">
    <w:nsid w:val="599F6F31"/>
    <w:multiLevelType w:val="hybridMultilevel"/>
    <w:tmpl w:val="CF3240C2"/>
    <w:lvl w:ilvl="0" w:tplc="BFD83CB4">
      <w:start w:val="1"/>
      <w:numFmt w:val="bullet"/>
      <w:lvlText w:val="□"/>
      <w:lvlJc w:val="left"/>
      <w:pPr>
        <w:ind w:left="720" w:hanging="360"/>
      </w:pPr>
      <w:rPr>
        <w:rFonts w:ascii="Sylfaen" w:eastAsia="Sylfaen" w:hAnsi="Sylfaen" w:hint="default"/>
        <w:w w:val="99"/>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EF6449E"/>
    <w:multiLevelType w:val="hybridMultilevel"/>
    <w:tmpl w:val="A5789448"/>
    <w:lvl w:ilvl="0" w:tplc="BFD83CB4">
      <w:start w:val="1"/>
      <w:numFmt w:val="bullet"/>
      <w:lvlText w:val="□"/>
      <w:lvlJc w:val="left"/>
      <w:pPr>
        <w:ind w:left="720" w:hanging="360"/>
      </w:pPr>
      <w:rPr>
        <w:rFonts w:ascii="Sylfaen" w:eastAsia="Sylfaen" w:hAnsi="Sylfaen" w:hint="default"/>
        <w:w w:val="99"/>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rawingGridHorizontalSpacing w:val="100"/>
  <w:drawingGridVerticalSpacing w:val="144"/>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8D"/>
    <w:rsid w:val="000016D8"/>
    <w:rsid w:val="000106F1"/>
    <w:rsid w:val="00023ED8"/>
    <w:rsid w:val="00032299"/>
    <w:rsid w:val="0003792A"/>
    <w:rsid w:val="0004782D"/>
    <w:rsid w:val="00065EB7"/>
    <w:rsid w:val="0007229B"/>
    <w:rsid w:val="000762EB"/>
    <w:rsid w:val="00082C38"/>
    <w:rsid w:val="0008332B"/>
    <w:rsid w:val="00092603"/>
    <w:rsid w:val="000A3CEE"/>
    <w:rsid w:val="000A6247"/>
    <w:rsid w:val="000B09E4"/>
    <w:rsid w:val="000B739C"/>
    <w:rsid w:val="000C0ECD"/>
    <w:rsid w:val="000C10FE"/>
    <w:rsid w:val="000D386E"/>
    <w:rsid w:val="000F52E0"/>
    <w:rsid w:val="000F6FD9"/>
    <w:rsid w:val="000F7F3A"/>
    <w:rsid w:val="001003BA"/>
    <w:rsid w:val="00101FF3"/>
    <w:rsid w:val="00136724"/>
    <w:rsid w:val="00156D94"/>
    <w:rsid w:val="001662B1"/>
    <w:rsid w:val="00171145"/>
    <w:rsid w:val="00176F0F"/>
    <w:rsid w:val="0018217E"/>
    <w:rsid w:val="00184CDE"/>
    <w:rsid w:val="00187C06"/>
    <w:rsid w:val="001B0EF3"/>
    <w:rsid w:val="001B780B"/>
    <w:rsid w:val="001D00FB"/>
    <w:rsid w:val="001D4E10"/>
    <w:rsid w:val="00205EB9"/>
    <w:rsid w:val="00206B82"/>
    <w:rsid w:val="0021707C"/>
    <w:rsid w:val="00220797"/>
    <w:rsid w:val="0022217F"/>
    <w:rsid w:val="00226DFE"/>
    <w:rsid w:val="00230C84"/>
    <w:rsid w:val="00254A6F"/>
    <w:rsid w:val="002576DF"/>
    <w:rsid w:val="00263B2C"/>
    <w:rsid w:val="00280347"/>
    <w:rsid w:val="002915B2"/>
    <w:rsid w:val="00291872"/>
    <w:rsid w:val="00291A63"/>
    <w:rsid w:val="002A062A"/>
    <w:rsid w:val="002A0A25"/>
    <w:rsid w:val="002A2102"/>
    <w:rsid w:val="002A6666"/>
    <w:rsid w:val="002B2D14"/>
    <w:rsid w:val="002B40C2"/>
    <w:rsid w:val="002B4962"/>
    <w:rsid w:val="002C1771"/>
    <w:rsid w:val="002D1535"/>
    <w:rsid w:val="002D2C8D"/>
    <w:rsid w:val="002E3157"/>
    <w:rsid w:val="002E5B55"/>
    <w:rsid w:val="002F1455"/>
    <w:rsid w:val="002F78D7"/>
    <w:rsid w:val="0030790C"/>
    <w:rsid w:val="0031430A"/>
    <w:rsid w:val="003152BC"/>
    <w:rsid w:val="003224EA"/>
    <w:rsid w:val="00325F4F"/>
    <w:rsid w:val="00326194"/>
    <w:rsid w:val="00335C1E"/>
    <w:rsid w:val="00350977"/>
    <w:rsid w:val="00356862"/>
    <w:rsid w:val="003670B9"/>
    <w:rsid w:val="003772FD"/>
    <w:rsid w:val="0038172B"/>
    <w:rsid w:val="003A447D"/>
    <w:rsid w:val="003A49CB"/>
    <w:rsid w:val="003B2342"/>
    <w:rsid w:val="003C1DD2"/>
    <w:rsid w:val="003C4F33"/>
    <w:rsid w:val="003D6BE8"/>
    <w:rsid w:val="003E6099"/>
    <w:rsid w:val="003F6366"/>
    <w:rsid w:val="004041B6"/>
    <w:rsid w:val="00414767"/>
    <w:rsid w:val="00421684"/>
    <w:rsid w:val="00424E7B"/>
    <w:rsid w:val="00425F37"/>
    <w:rsid w:val="00426B8A"/>
    <w:rsid w:val="004354BD"/>
    <w:rsid w:val="004528D8"/>
    <w:rsid w:val="00467DE7"/>
    <w:rsid w:val="00475E55"/>
    <w:rsid w:val="0047664E"/>
    <w:rsid w:val="004852D0"/>
    <w:rsid w:val="00490FF4"/>
    <w:rsid w:val="004A417F"/>
    <w:rsid w:val="004B1D1C"/>
    <w:rsid w:val="004B279A"/>
    <w:rsid w:val="004D3750"/>
    <w:rsid w:val="004E0D9C"/>
    <w:rsid w:val="004E125A"/>
    <w:rsid w:val="004E6EA3"/>
    <w:rsid w:val="004F588D"/>
    <w:rsid w:val="004F748A"/>
    <w:rsid w:val="005117D9"/>
    <w:rsid w:val="00526538"/>
    <w:rsid w:val="00537B3E"/>
    <w:rsid w:val="00537FD6"/>
    <w:rsid w:val="00555B5D"/>
    <w:rsid w:val="00567725"/>
    <w:rsid w:val="00572193"/>
    <w:rsid w:val="00576912"/>
    <w:rsid w:val="005920F2"/>
    <w:rsid w:val="005930ED"/>
    <w:rsid w:val="00597D3A"/>
    <w:rsid w:val="005A0DA9"/>
    <w:rsid w:val="005B5555"/>
    <w:rsid w:val="005E2305"/>
    <w:rsid w:val="005F1891"/>
    <w:rsid w:val="005F1B92"/>
    <w:rsid w:val="00600629"/>
    <w:rsid w:val="00601314"/>
    <w:rsid w:val="006059C3"/>
    <w:rsid w:val="0061514D"/>
    <w:rsid w:val="00620055"/>
    <w:rsid w:val="00624E15"/>
    <w:rsid w:val="00630C75"/>
    <w:rsid w:val="00635B52"/>
    <w:rsid w:val="0063792B"/>
    <w:rsid w:val="006507D8"/>
    <w:rsid w:val="0065653F"/>
    <w:rsid w:val="00657E08"/>
    <w:rsid w:val="0066471C"/>
    <w:rsid w:val="006669BF"/>
    <w:rsid w:val="00686D46"/>
    <w:rsid w:val="00692378"/>
    <w:rsid w:val="006B19C3"/>
    <w:rsid w:val="006E106E"/>
    <w:rsid w:val="006E5F7B"/>
    <w:rsid w:val="006F080B"/>
    <w:rsid w:val="007002AE"/>
    <w:rsid w:val="00705E84"/>
    <w:rsid w:val="007112CF"/>
    <w:rsid w:val="007357A0"/>
    <w:rsid w:val="007430E0"/>
    <w:rsid w:val="00757CDB"/>
    <w:rsid w:val="00760C2D"/>
    <w:rsid w:val="00762EC9"/>
    <w:rsid w:val="007715DC"/>
    <w:rsid w:val="00780A4E"/>
    <w:rsid w:val="007A1B03"/>
    <w:rsid w:val="007C2ECF"/>
    <w:rsid w:val="007D2BE9"/>
    <w:rsid w:val="007D3BD8"/>
    <w:rsid w:val="007E170A"/>
    <w:rsid w:val="007E44B7"/>
    <w:rsid w:val="007F17D7"/>
    <w:rsid w:val="007F35B8"/>
    <w:rsid w:val="008036FF"/>
    <w:rsid w:val="0080654B"/>
    <w:rsid w:val="0083513E"/>
    <w:rsid w:val="00836253"/>
    <w:rsid w:val="00837F14"/>
    <w:rsid w:val="00837FA7"/>
    <w:rsid w:val="00843EA6"/>
    <w:rsid w:val="008470A1"/>
    <w:rsid w:val="00861A72"/>
    <w:rsid w:val="008644AD"/>
    <w:rsid w:val="0088267E"/>
    <w:rsid w:val="008859F7"/>
    <w:rsid w:val="0088652F"/>
    <w:rsid w:val="008A1158"/>
    <w:rsid w:val="008A2E71"/>
    <w:rsid w:val="008A6FAD"/>
    <w:rsid w:val="008B1530"/>
    <w:rsid w:val="008E1467"/>
    <w:rsid w:val="008E264D"/>
    <w:rsid w:val="008E789C"/>
    <w:rsid w:val="00934E7B"/>
    <w:rsid w:val="00937E02"/>
    <w:rsid w:val="00943C5E"/>
    <w:rsid w:val="0094692C"/>
    <w:rsid w:val="009564D5"/>
    <w:rsid w:val="00956530"/>
    <w:rsid w:val="00975B94"/>
    <w:rsid w:val="009807CC"/>
    <w:rsid w:val="00983FA7"/>
    <w:rsid w:val="009B6B26"/>
    <w:rsid w:val="009C17CC"/>
    <w:rsid w:val="009C7353"/>
    <w:rsid w:val="009D40BF"/>
    <w:rsid w:val="009D6A3A"/>
    <w:rsid w:val="009E00EE"/>
    <w:rsid w:val="009E20A3"/>
    <w:rsid w:val="009E33A4"/>
    <w:rsid w:val="009E3A7D"/>
    <w:rsid w:val="009E46D6"/>
    <w:rsid w:val="009F7BD3"/>
    <w:rsid w:val="00A04111"/>
    <w:rsid w:val="00A1058B"/>
    <w:rsid w:val="00A22506"/>
    <w:rsid w:val="00A26820"/>
    <w:rsid w:val="00A26AC5"/>
    <w:rsid w:val="00A5668C"/>
    <w:rsid w:val="00A569EF"/>
    <w:rsid w:val="00A6029B"/>
    <w:rsid w:val="00A624AD"/>
    <w:rsid w:val="00A84F7A"/>
    <w:rsid w:val="00A946B4"/>
    <w:rsid w:val="00AD491E"/>
    <w:rsid w:val="00B027C9"/>
    <w:rsid w:val="00B03389"/>
    <w:rsid w:val="00B12118"/>
    <w:rsid w:val="00B17DB9"/>
    <w:rsid w:val="00B40B94"/>
    <w:rsid w:val="00B502A5"/>
    <w:rsid w:val="00B63739"/>
    <w:rsid w:val="00B65AF5"/>
    <w:rsid w:val="00B72E1E"/>
    <w:rsid w:val="00B73AA6"/>
    <w:rsid w:val="00B81A9E"/>
    <w:rsid w:val="00B86FC3"/>
    <w:rsid w:val="00B91D9D"/>
    <w:rsid w:val="00B95608"/>
    <w:rsid w:val="00BA0D31"/>
    <w:rsid w:val="00BA4AEE"/>
    <w:rsid w:val="00BA4D8B"/>
    <w:rsid w:val="00BB65A6"/>
    <w:rsid w:val="00BC2409"/>
    <w:rsid w:val="00BC42E7"/>
    <w:rsid w:val="00BE3E32"/>
    <w:rsid w:val="00BF66EC"/>
    <w:rsid w:val="00BF7613"/>
    <w:rsid w:val="00C0243E"/>
    <w:rsid w:val="00C0767F"/>
    <w:rsid w:val="00C13408"/>
    <w:rsid w:val="00C15CE5"/>
    <w:rsid w:val="00C248C1"/>
    <w:rsid w:val="00C4441C"/>
    <w:rsid w:val="00C6364E"/>
    <w:rsid w:val="00C73BE4"/>
    <w:rsid w:val="00C82D16"/>
    <w:rsid w:val="00C86323"/>
    <w:rsid w:val="00CA4099"/>
    <w:rsid w:val="00CB7617"/>
    <w:rsid w:val="00CC564E"/>
    <w:rsid w:val="00CD069C"/>
    <w:rsid w:val="00CD2D20"/>
    <w:rsid w:val="00CD7ED5"/>
    <w:rsid w:val="00CE0D77"/>
    <w:rsid w:val="00CF077B"/>
    <w:rsid w:val="00CF1DF9"/>
    <w:rsid w:val="00D11A12"/>
    <w:rsid w:val="00D33F1F"/>
    <w:rsid w:val="00D3512F"/>
    <w:rsid w:val="00D46988"/>
    <w:rsid w:val="00D51648"/>
    <w:rsid w:val="00D53A49"/>
    <w:rsid w:val="00D860D9"/>
    <w:rsid w:val="00D91936"/>
    <w:rsid w:val="00D9297B"/>
    <w:rsid w:val="00D96251"/>
    <w:rsid w:val="00DA402D"/>
    <w:rsid w:val="00DA5ED9"/>
    <w:rsid w:val="00DB0C94"/>
    <w:rsid w:val="00DB78DF"/>
    <w:rsid w:val="00DC6CC1"/>
    <w:rsid w:val="00DE0CCE"/>
    <w:rsid w:val="00DE4C2A"/>
    <w:rsid w:val="00DF61EC"/>
    <w:rsid w:val="00E53A14"/>
    <w:rsid w:val="00E5553B"/>
    <w:rsid w:val="00E71938"/>
    <w:rsid w:val="00E71BBF"/>
    <w:rsid w:val="00E849B4"/>
    <w:rsid w:val="00ED237F"/>
    <w:rsid w:val="00ED5A13"/>
    <w:rsid w:val="00ED7CCB"/>
    <w:rsid w:val="00EE7F35"/>
    <w:rsid w:val="00EF1ADC"/>
    <w:rsid w:val="00F14F56"/>
    <w:rsid w:val="00F27B73"/>
    <w:rsid w:val="00F54946"/>
    <w:rsid w:val="00F750AC"/>
    <w:rsid w:val="00F873E7"/>
    <w:rsid w:val="00F87F2D"/>
    <w:rsid w:val="00F94844"/>
    <w:rsid w:val="00FA5304"/>
    <w:rsid w:val="00FC0E68"/>
    <w:rsid w:val="00FC50BE"/>
    <w:rsid w:val="00FC5B0C"/>
    <w:rsid w:val="00FC618F"/>
    <w:rsid w:val="00FD623A"/>
    <w:rsid w:val="00FD69CB"/>
    <w:rsid w:val="00FD6C40"/>
    <w:rsid w:val="00FE0CCA"/>
    <w:rsid w:val="00FF7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2FDC42-FDD9-4B8C-8F6A-D1C469B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0A"/>
    <w:rPr>
      <w:rFonts w:ascii="Arial" w:eastAsia="Times New Roman" w:hAnsi="Arial" w:cs="Cambria"/>
      <w:szCs w:val="24"/>
      <w:lang w:val="en-US" w:eastAsia="en-US"/>
    </w:rPr>
  </w:style>
  <w:style w:type="paragraph" w:styleId="Heading1">
    <w:name w:val="heading 1"/>
    <w:basedOn w:val="Title"/>
    <w:next w:val="Normal"/>
    <w:link w:val="Heading1Char"/>
    <w:autoRedefine/>
    <w:uiPriority w:val="9"/>
    <w:qFormat/>
    <w:rsid w:val="009564D5"/>
    <w:rPr>
      <w:szCs w:val="36"/>
    </w:rPr>
  </w:style>
  <w:style w:type="paragraph" w:styleId="Heading2">
    <w:name w:val="heading 2"/>
    <w:basedOn w:val="Normal"/>
    <w:next w:val="Normal"/>
    <w:link w:val="Heading2Char"/>
    <w:uiPriority w:val="9"/>
    <w:unhideWhenUsed/>
    <w:qFormat/>
    <w:rsid w:val="00836253"/>
    <w:pPr>
      <w:keepNext/>
      <w:keepLines/>
      <w:pBdr>
        <w:top w:val="single" w:sz="8" w:space="1" w:color="D0CECE" w:themeColor="background2" w:themeShade="E6"/>
        <w:bottom w:val="single" w:sz="8" w:space="1" w:color="D0CECE" w:themeColor="background2" w:themeShade="E6"/>
      </w:pBdr>
      <w:shd w:val="pct20" w:color="auto" w:fill="auto"/>
      <w:spacing w:before="120"/>
      <w:outlineLvl w:val="1"/>
    </w:pPr>
    <w:rPr>
      <w:rFonts w:eastAsiaTheme="majorEastAsia" w:cstheme="majorBidi"/>
      <w:b/>
      <w:noProof/>
      <w:sz w:val="24"/>
      <w:szCs w:val="26"/>
      <w:lang w:val="en-CA" w:eastAsia="en-CA"/>
    </w:rPr>
  </w:style>
  <w:style w:type="paragraph" w:styleId="Heading3">
    <w:name w:val="heading 3"/>
    <w:basedOn w:val="Normal"/>
    <w:next w:val="Normal"/>
    <w:link w:val="Heading3Char"/>
    <w:uiPriority w:val="9"/>
    <w:unhideWhenUsed/>
    <w:qFormat/>
    <w:rsid w:val="008036FF"/>
    <w:pPr>
      <w:pBdr>
        <w:top w:val="single" w:sz="8" w:space="1" w:color="D0CECE" w:themeColor="background2" w:themeShade="E6"/>
        <w:left w:val="single" w:sz="8" w:space="4" w:color="D0CECE" w:themeColor="background2" w:themeShade="E6"/>
        <w:bottom w:val="single" w:sz="8" w:space="1" w:color="D0CECE" w:themeColor="background2" w:themeShade="E6"/>
        <w:right w:val="single" w:sz="8" w:space="4" w:color="D0CECE" w:themeColor="background2" w:themeShade="E6"/>
      </w:pBdr>
      <w:shd w:val="solid" w:color="D0CECE" w:themeColor="background2" w:themeShade="E6" w:fill="D9D9D9" w:themeFill="background1" w:themeFillShade="D9"/>
      <w:ind w:left="144" w:right="144"/>
      <w:outlineLvl w:val="2"/>
    </w:pPr>
    <w:rPr>
      <w:b/>
      <w:sz w:val="24"/>
      <w:lang w:val="en-CA"/>
    </w:rPr>
  </w:style>
  <w:style w:type="paragraph" w:styleId="Heading4">
    <w:name w:val="heading 4"/>
    <w:basedOn w:val="Heading1"/>
    <w:next w:val="Normal"/>
    <w:link w:val="Heading4Char"/>
    <w:uiPriority w:val="9"/>
    <w:unhideWhenUsed/>
    <w:qFormat/>
    <w:rsid w:val="008A2E71"/>
    <w:pPr>
      <w:spacing w:before="120" w:after="60"/>
      <w:ind w:left="0"/>
      <w:jc w:val="left"/>
      <w:outlineLvl w:val="3"/>
    </w:pPr>
    <w:rPr>
      <w:rFonts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8A8"/>
    <w:pPr>
      <w:tabs>
        <w:tab w:val="center" w:pos="4320"/>
        <w:tab w:val="right" w:pos="8640"/>
      </w:tabs>
    </w:pPr>
  </w:style>
  <w:style w:type="character" w:customStyle="1" w:styleId="HeaderChar">
    <w:name w:val="Header Char"/>
    <w:basedOn w:val="DefaultParagraphFont"/>
    <w:link w:val="Header"/>
    <w:semiHidden/>
    <w:rsid w:val="00280347"/>
    <w:rPr>
      <w:rFonts w:cs="Cambria"/>
      <w:sz w:val="24"/>
      <w:szCs w:val="24"/>
      <w:lang w:val="en-US" w:eastAsia="en-US"/>
    </w:rPr>
  </w:style>
  <w:style w:type="paragraph" w:styleId="Footer">
    <w:name w:val="footer"/>
    <w:basedOn w:val="Normal"/>
    <w:link w:val="FooterChar"/>
    <w:uiPriority w:val="99"/>
    <w:rsid w:val="00BE38A8"/>
    <w:pPr>
      <w:tabs>
        <w:tab w:val="center" w:pos="4320"/>
        <w:tab w:val="right" w:pos="8640"/>
      </w:tabs>
    </w:pPr>
  </w:style>
  <w:style w:type="character" w:customStyle="1" w:styleId="FooterChar">
    <w:name w:val="Footer Char"/>
    <w:basedOn w:val="DefaultParagraphFont"/>
    <w:link w:val="Footer"/>
    <w:uiPriority w:val="99"/>
    <w:rsid w:val="00280347"/>
    <w:rPr>
      <w:rFonts w:cs="Cambria"/>
      <w:sz w:val="24"/>
      <w:szCs w:val="24"/>
      <w:lang w:val="en-US" w:eastAsia="en-US"/>
    </w:rPr>
  </w:style>
  <w:style w:type="character" w:styleId="Hyperlink">
    <w:name w:val="Hyperlink"/>
    <w:basedOn w:val="DefaultParagraphFont"/>
    <w:uiPriority w:val="99"/>
    <w:unhideWhenUsed/>
    <w:rsid w:val="003D04D1"/>
    <w:rPr>
      <w:color w:val="0000FF"/>
      <w:u w:val="single"/>
    </w:rPr>
  </w:style>
  <w:style w:type="character" w:styleId="FollowedHyperlink">
    <w:name w:val="FollowedHyperlink"/>
    <w:basedOn w:val="DefaultParagraphFont"/>
    <w:uiPriority w:val="99"/>
    <w:semiHidden/>
    <w:unhideWhenUsed/>
    <w:rsid w:val="003D04D1"/>
    <w:rPr>
      <w:color w:val="800080"/>
      <w:u w:val="single"/>
    </w:rPr>
  </w:style>
  <w:style w:type="paragraph" w:styleId="BalloonText">
    <w:name w:val="Balloon Text"/>
    <w:basedOn w:val="Normal"/>
    <w:link w:val="BalloonTextChar"/>
    <w:uiPriority w:val="99"/>
    <w:semiHidden/>
    <w:unhideWhenUsed/>
    <w:rsid w:val="000B739C"/>
    <w:rPr>
      <w:rFonts w:ascii="Tahoma" w:hAnsi="Tahoma" w:cs="Tahoma"/>
      <w:sz w:val="16"/>
      <w:szCs w:val="16"/>
    </w:rPr>
  </w:style>
  <w:style w:type="character" w:customStyle="1" w:styleId="BalloonTextChar">
    <w:name w:val="Balloon Text Char"/>
    <w:basedOn w:val="DefaultParagraphFont"/>
    <w:link w:val="BalloonText"/>
    <w:uiPriority w:val="99"/>
    <w:semiHidden/>
    <w:rsid w:val="000B739C"/>
    <w:rPr>
      <w:rFonts w:ascii="Tahoma" w:eastAsia="Times New Roman" w:hAnsi="Tahoma" w:cs="Tahoma"/>
      <w:sz w:val="16"/>
      <w:szCs w:val="16"/>
      <w:lang w:val="en-US" w:eastAsia="en-US"/>
    </w:rPr>
  </w:style>
  <w:style w:type="character" w:customStyle="1" w:styleId="Heading1Char">
    <w:name w:val="Heading 1 Char"/>
    <w:basedOn w:val="DefaultParagraphFont"/>
    <w:link w:val="Heading1"/>
    <w:uiPriority w:val="9"/>
    <w:rsid w:val="009564D5"/>
    <w:rPr>
      <w:rFonts w:ascii="Arial" w:eastAsia="Times New Roman" w:hAnsi="Arial"/>
      <w:b/>
      <w:bCs/>
      <w:kern w:val="28"/>
      <w:sz w:val="36"/>
      <w:szCs w:val="36"/>
      <w:lang w:val="en-US" w:eastAsia="en-US"/>
    </w:rPr>
  </w:style>
  <w:style w:type="paragraph" w:styleId="Title">
    <w:name w:val="Title"/>
    <w:basedOn w:val="Normal"/>
    <w:next w:val="Normal"/>
    <w:link w:val="TitleChar"/>
    <w:autoRedefine/>
    <w:uiPriority w:val="10"/>
    <w:qFormat/>
    <w:rsid w:val="00490FF4"/>
    <w:pPr>
      <w:ind w:left="144"/>
      <w:jc w:val="right"/>
      <w:outlineLvl w:val="0"/>
    </w:pPr>
    <w:rPr>
      <w:rFonts w:cs="Times New Roman"/>
      <w:b/>
      <w:bCs/>
      <w:kern w:val="28"/>
      <w:sz w:val="36"/>
      <w:szCs w:val="32"/>
    </w:rPr>
  </w:style>
  <w:style w:type="character" w:customStyle="1" w:styleId="TitleChar">
    <w:name w:val="Title Char"/>
    <w:basedOn w:val="DefaultParagraphFont"/>
    <w:link w:val="Title"/>
    <w:uiPriority w:val="10"/>
    <w:rsid w:val="00490FF4"/>
    <w:rPr>
      <w:rFonts w:ascii="Arial" w:eastAsia="Times New Roman" w:hAnsi="Arial" w:cs="Times New Roman"/>
      <w:b/>
      <w:bCs/>
      <w:kern w:val="28"/>
      <w:sz w:val="36"/>
      <w:szCs w:val="32"/>
      <w:lang w:val="en-US" w:eastAsia="en-US"/>
    </w:rPr>
  </w:style>
  <w:style w:type="paragraph" w:styleId="Subtitle">
    <w:name w:val="Subtitle"/>
    <w:basedOn w:val="Normal"/>
    <w:next w:val="Normal"/>
    <w:link w:val="SubtitleChar"/>
    <w:uiPriority w:val="11"/>
    <w:qFormat/>
    <w:rsid w:val="00490FF4"/>
    <w:pPr>
      <w:spacing w:after="60"/>
      <w:ind w:left="144"/>
      <w:jc w:val="right"/>
      <w:outlineLvl w:val="1"/>
    </w:pPr>
    <w:rPr>
      <w:rFonts w:cs="Times New Roman"/>
    </w:rPr>
  </w:style>
  <w:style w:type="character" w:customStyle="1" w:styleId="SubtitleChar">
    <w:name w:val="Subtitle Char"/>
    <w:basedOn w:val="DefaultParagraphFont"/>
    <w:link w:val="Subtitle"/>
    <w:uiPriority w:val="11"/>
    <w:rsid w:val="00490FF4"/>
    <w:rPr>
      <w:rFonts w:ascii="Arial" w:eastAsia="Times New Roman" w:hAnsi="Arial" w:cs="Times New Roman"/>
      <w:szCs w:val="24"/>
      <w:lang w:val="en-US" w:eastAsia="en-US"/>
    </w:rPr>
  </w:style>
  <w:style w:type="paragraph" w:customStyle="1" w:styleId="Default">
    <w:name w:val="Default"/>
    <w:rsid w:val="003A447D"/>
    <w:pPr>
      <w:autoSpaceDE w:val="0"/>
      <w:autoSpaceDN w:val="0"/>
      <w:adjustRightInd w:val="0"/>
    </w:pPr>
    <w:rPr>
      <w:rFonts w:ascii="Arial Narrow" w:eastAsia="Times New Roman" w:hAnsi="Arial Narrow" w:cs="Arial Narrow"/>
      <w:color w:val="000000"/>
      <w:sz w:val="24"/>
      <w:szCs w:val="24"/>
    </w:rPr>
  </w:style>
  <w:style w:type="paragraph" w:customStyle="1" w:styleId="Style1">
    <w:name w:val="Style1"/>
    <w:basedOn w:val="Heading2"/>
    <w:rsid w:val="00D96251"/>
    <w:pPr>
      <w:spacing w:before="0"/>
    </w:pPr>
    <w:rPr>
      <w:b w:val="0"/>
    </w:rPr>
  </w:style>
  <w:style w:type="character" w:customStyle="1" w:styleId="Heading2Char">
    <w:name w:val="Heading 2 Char"/>
    <w:basedOn w:val="DefaultParagraphFont"/>
    <w:link w:val="Heading2"/>
    <w:uiPriority w:val="9"/>
    <w:rsid w:val="00836253"/>
    <w:rPr>
      <w:rFonts w:ascii="Arial" w:eastAsiaTheme="majorEastAsia" w:hAnsi="Arial" w:cstheme="majorBidi"/>
      <w:b/>
      <w:noProof/>
      <w:sz w:val="24"/>
      <w:szCs w:val="26"/>
      <w:shd w:val="pct20" w:color="auto" w:fill="auto"/>
    </w:rPr>
  </w:style>
  <w:style w:type="character" w:customStyle="1" w:styleId="Heading3Char">
    <w:name w:val="Heading 3 Char"/>
    <w:basedOn w:val="DefaultParagraphFont"/>
    <w:link w:val="Heading3"/>
    <w:uiPriority w:val="9"/>
    <w:rsid w:val="008036FF"/>
    <w:rPr>
      <w:rFonts w:ascii="Arial" w:eastAsia="Times New Roman" w:hAnsi="Arial" w:cs="Cambria"/>
      <w:b/>
      <w:sz w:val="24"/>
      <w:szCs w:val="24"/>
      <w:shd w:val="solid" w:color="D0CECE" w:themeColor="background2" w:themeShade="E6" w:fill="D9D9D9" w:themeFill="background1" w:themeFillShade="D9"/>
      <w:lang w:eastAsia="en-US"/>
    </w:rPr>
  </w:style>
  <w:style w:type="character" w:customStyle="1" w:styleId="Heading4Char">
    <w:name w:val="Heading 4 Char"/>
    <w:basedOn w:val="DefaultParagraphFont"/>
    <w:link w:val="Heading4"/>
    <w:uiPriority w:val="9"/>
    <w:rsid w:val="008A2E71"/>
    <w:rPr>
      <w:rFonts w:ascii="Arial" w:eastAsia="Times New Roman" w:hAnsi="Arial" w:cs="Arial"/>
      <w:b/>
      <w:bCs/>
      <w:color w:val="000000"/>
      <w:kern w:val="28"/>
      <w:szCs w:val="36"/>
      <w:lang w:val="en-US" w:eastAsia="en-US"/>
    </w:rPr>
  </w:style>
  <w:style w:type="paragraph" w:customStyle="1" w:styleId="Greyboxfortext">
    <w:name w:val="Grey box for text"/>
    <w:basedOn w:val="Normal"/>
    <w:qFormat/>
    <w:rsid w:val="00E849B4"/>
    <w:pPr>
      <w:pBdr>
        <w:top w:val="single" w:sz="8" w:space="1" w:color="D0CECE" w:themeColor="background2" w:themeShade="E6"/>
        <w:left w:val="single" w:sz="8" w:space="4" w:color="D0CECE" w:themeColor="background2" w:themeShade="E6"/>
        <w:bottom w:val="single" w:sz="8" w:space="1" w:color="D0CECE" w:themeColor="background2" w:themeShade="E6"/>
        <w:right w:val="single" w:sz="8" w:space="4" w:color="D0CECE" w:themeColor="background2" w:themeShade="E6"/>
      </w:pBdr>
      <w:shd w:val="solid" w:color="D0CECE" w:themeColor="background2" w:themeShade="E6" w:fill="auto"/>
    </w:pPr>
    <w:rPr>
      <w:lang w:val="en-CA"/>
    </w:rPr>
  </w:style>
  <w:style w:type="paragraph" w:styleId="ListParagraph">
    <w:name w:val="List Paragraph"/>
    <w:basedOn w:val="Normal"/>
    <w:uiPriority w:val="1"/>
    <w:qFormat/>
    <w:rsid w:val="00350977"/>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98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1D1C"/>
    <w:rPr>
      <w:rFonts w:ascii="Arial" w:eastAsia="Times New Roman" w:hAnsi="Arial" w:cs="Cambri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8F6A3-A03B-4DB4-BD79-AF15B6FD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PollinateTO Grants Multimedia Consent Form</dc:title>
  <dc:creator>City of Toronto</dc:creator>
  <cp:lastModifiedBy>Gowthaman Rajakumar</cp:lastModifiedBy>
  <cp:revision>6</cp:revision>
  <cp:lastPrinted>2016-12-16T13:30:00Z</cp:lastPrinted>
  <dcterms:created xsi:type="dcterms:W3CDTF">2022-06-16T16:02:00Z</dcterms:created>
  <dcterms:modified xsi:type="dcterms:W3CDTF">2022-06-17T12:42:00Z</dcterms:modified>
</cp:coreProperties>
</file>