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"/>
        <w:gridCol w:w="990"/>
        <w:gridCol w:w="900"/>
        <w:gridCol w:w="270"/>
        <w:gridCol w:w="622"/>
        <w:gridCol w:w="1104"/>
        <w:gridCol w:w="164"/>
        <w:gridCol w:w="11"/>
        <w:gridCol w:w="61"/>
        <w:gridCol w:w="1548"/>
        <w:gridCol w:w="3690"/>
      </w:tblGrid>
      <w:tr w:rsidR="00F50CD4" w14:paraId="60677D8D" w14:textId="77777777" w:rsidTr="00AF7FDF">
        <w:trPr>
          <w:cantSplit/>
          <w:trHeight w:val="920"/>
        </w:trPr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53B52A" w14:textId="77777777" w:rsidR="00F50CD4" w:rsidRDefault="00F50CD4" w:rsidP="009C7EAA">
            <w:pPr>
              <w:pStyle w:val="FormText"/>
              <w:spacing w:after="80" w:line="120" w:lineRule="auto"/>
            </w:pPr>
          </w:p>
          <w:p w14:paraId="7159F634" w14:textId="02F33C0F" w:rsidR="00F50CD4" w:rsidRDefault="00431ABC" w:rsidP="00321372">
            <w:r>
              <w:rPr>
                <w:noProof/>
              </w:rPr>
              <w:drawing>
                <wp:inline distT="0" distB="0" distL="0" distR="0" wp14:anchorId="410ABC66" wp14:editId="1D87071A">
                  <wp:extent cx="819150" cy="249555"/>
                  <wp:effectExtent l="0" t="0" r="0" b="0"/>
                  <wp:docPr id="1" name="Picture 1" descr="City of Toro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ty of Toro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722F3" w14:textId="77777777" w:rsidR="00F50CD4" w:rsidRPr="0022531F" w:rsidRDefault="00705FD5" w:rsidP="0022531F">
            <w:pPr>
              <w:rPr>
                <w:rFonts w:ascii="Arial" w:hAnsi="Arial" w:cs="Arial"/>
                <w:sz w:val="18"/>
                <w:szCs w:val="18"/>
              </w:rPr>
            </w:pPr>
            <w:r w:rsidRPr="0022531F">
              <w:rPr>
                <w:rFonts w:ascii="Arial" w:hAnsi="Arial" w:cs="Arial"/>
                <w:sz w:val="18"/>
                <w:szCs w:val="18"/>
              </w:rPr>
              <w:t xml:space="preserve">Engineering </w:t>
            </w:r>
            <w:r w:rsidR="00E972E0" w:rsidRPr="0022531F">
              <w:rPr>
                <w:rFonts w:ascii="Arial" w:hAnsi="Arial" w:cs="Arial"/>
                <w:sz w:val="18"/>
                <w:szCs w:val="18"/>
              </w:rPr>
              <w:t>&amp;</w:t>
            </w:r>
            <w:r w:rsidRPr="0022531F">
              <w:rPr>
                <w:rFonts w:ascii="Arial" w:hAnsi="Arial" w:cs="Arial"/>
                <w:sz w:val="18"/>
                <w:szCs w:val="18"/>
              </w:rPr>
              <w:t xml:space="preserve"> Construction Services</w:t>
            </w:r>
          </w:p>
        </w:tc>
        <w:tc>
          <w:tcPr>
            <w:tcW w:w="720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149A11" w14:textId="77777777" w:rsidR="00F50CD4" w:rsidRPr="0022531F" w:rsidRDefault="00F50CD4" w:rsidP="0022531F">
            <w:pPr>
              <w:pStyle w:val="FormText"/>
              <w:ind w:right="-85"/>
              <w:jc w:val="center"/>
              <w:rPr>
                <w:rFonts w:ascii="Arial" w:hAnsi="Arial" w:cs="Arial"/>
                <w:b/>
                <w:sz w:val="24"/>
              </w:rPr>
            </w:pPr>
            <w:r w:rsidRPr="0022531F">
              <w:rPr>
                <w:rFonts w:ascii="Arial" w:hAnsi="Arial" w:cs="Arial"/>
                <w:b/>
                <w:sz w:val="24"/>
              </w:rPr>
              <w:t>HYDROSTATIC LEAK TEST RECORD</w:t>
            </w:r>
            <w:r w:rsidRPr="0022531F">
              <w:rPr>
                <w:rFonts w:ascii="Arial" w:hAnsi="Arial" w:cs="Arial"/>
                <w:b/>
                <w:sz w:val="24"/>
              </w:rPr>
              <w:br/>
              <w:t>(FOR BURIED WATER &amp; WASTEWATER PRESSURE PIPING)</w:t>
            </w:r>
          </w:p>
        </w:tc>
      </w:tr>
      <w:tr w:rsidR="00E803C1" w14:paraId="3F82BAF2" w14:textId="77777777" w:rsidTr="00AF7FDF">
        <w:trPr>
          <w:cantSplit/>
          <w:trHeight w:hRule="exact" w:val="500"/>
        </w:trPr>
        <w:tc>
          <w:tcPr>
            <w:tcW w:w="207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88254" w14:textId="77777777" w:rsidR="00E803C1" w:rsidRDefault="00077FAD" w:rsidP="006A67BD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Date of Test</w:t>
            </w:r>
            <w:r w:rsidR="00E803C1">
              <w:rPr>
                <w:sz w:val="18"/>
              </w:rPr>
              <w:t>:</w:t>
            </w:r>
            <w:r w:rsidR="00E257E6">
              <w:rPr>
                <w:sz w:val="18"/>
              </w:rPr>
              <w:t xml:space="preserve"> </w:t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1BCD73C" w14:textId="77777777" w:rsidR="00E803C1" w:rsidRDefault="00E803C1" w:rsidP="006A67BD">
            <w:pPr>
              <w:pStyle w:val="FormText"/>
              <w:spacing w:before="260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9A096B" w14:textId="77777777" w:rsidR="00E803C1" w:rsidRDefault="00E803C1" w:rsidP="00F50CD4">
            <w:pPr>
              <w:pStyle w:val="FormText"/>
              <w:rPr>
                <w:sz w:val="18"/>
              </w:rPr>
            </w:pPr>
          </w:p>
          <w:p w14:paraId="44680192" w14:textId="77777777" w:rsidR="00E803C1" w:rsidRDefault="00E803C1" w:rsidP="00F50CD4">
            <w:pPr>
              <w:pStyle w:val="FormText"/>
              <w:ind w:left="162"/>
              <w:rPr>
                <w:sz w:val="18"/>
              </w:rPr>
            </w:pPr>
          </w:p>
        </w:tc>
        <w:tc>
          <w:tcPr>
            <w:tcW w:w="36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11249D" w14:textId="77777777" w:rsidR="00E803C1" w:rsidRDefault="00E803C1" w:rsidP="00F50CD4">
            <w:pPr>
              <w:pStyle w:val="FormText"/>
              <w:rPr>
                <w:sz w:val="18"/>
              </w:rPr>
            </w:pPr>
          </w:p>
          <w:p w14:paraId="5DB68E6C" w14:textId="77777777" w:rsidR="00E803C1" w:rsidRDefault="00E803C1" w:rsidP="00F50CD4">
            <w:pPr>
              <w:pStyle w:val="FormText"/>
              <w:rPr>
                <w:sz w:val="18"/>
              </w:rPr>
            </w:pPr>
          </w:p>
        </w:tc>
      </w:tr>
      <w:tr w:rsidR="00E803C1" w14:paraId="3C9E66DE" w14:textId="77777777" w:rsidTr="00AF7FDF">
        <w:trPr>
          <w:cantSplit/>
          <w:trHeight w:hRule="exact" w:val="500"/>
        </w:trPr>
        <w:tc>
          <w:tcPr>
            <w:tcW w:w="2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ABD78" w14:textId="77777777" w:rsidR="00E803C1" w:rsidRDefault="00077FAD" w:rsidP="006A67BD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Test No.</w:t>
            </w:r>
            <w:r w:rsidR="00E803C1">
              <w:rPr>
                <w:sz w:val="18"/>
              </w:rPr>
              <w:t>: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91E" w14:textId="77777777" w:rsidR="00E803C1" w:rsidRDefault="00E803C1" w:rsidP="006A67BD">
            <w:pPr>
              <w:pStyle w:val="FormText"/>
              <w:spacing w:before="260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EBA66" w14:textId="77777777" w:rsidR="00E803C1" w:rsidRDefault="00E803C1" w:rsidP="00E803C1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R</w:t>
            </w:r>
            <w:r w:rsidR="00077FAD">
              <w:rPr>
                <w:sz w:val="18"/>
              </w:rPr>
              <w:t>etest</w:t>
            </w:r>
            <w:r>
              <w:rPr>
                <w:sz w:val="18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91C779" w14:textId="77777777" w:rsidR="00E803C1" w:rsidRDefault="00E803C1" w:rsidP="00E803C1">
            <w:pPr>
              <w:pStyle w:val="FormText"/>
              <w:spacing w:before="260"/>
              <w:ind w:left="162"/>
              <w:rPr>
                <w:sz w:val="18"/>
              </w:rPr>
            </w:pPr>
            <w:r>
              <w:rPr>
                <w:sz w:val="18"/>
              </w:rPr>
              <w:t>Y</w:t>
            </w:r>
            <w:r w:rsidR="00077FAD">
              <w:rPr>
                <w:sz w:val="18"/>
              </w:rPr>
              <w:t>es</w:t>
            </w:r>
            <w:r>
              <w:rPr>
                <w:sz w:val="18"/>
              </w:rPr>
              <w:t xml:space="preserve"> </w:t>
            </w:r>
            <w:r w:rsidR="00282912">
              <w:rPr>
                <w:sz w:val="18"/>
              </w:rPr>
              <w:sym w:font="Webdings" w:char="F063"/>
            </w:r>
            <w:r w:rsidR="00282912">
              <w:rPr>
                <w:sz w:val="18"/>
              </w:rPr>
              <w:t xml:space="preserve">               N</w:t>
            </w:r>
            <w:r w:rsidR="00077FAD">
              <w:rPr>
                <w:sz w:val="18"/>
              </w:rPr>
              <w:t>o</w:t>
            </w:r>
            <w:r w:rsidR="00282912">
              <w:rPr>
                <w:sz w:val="18"/>
              </w:rPr>
              <w:t xml:space="preserve"> </w:t>
            </w:r>
            <w:r w:rsidR="00282912">
              <w:rPr>
                <w:sz w:val="18"/>
              </w:rPr>
              <w:sym w:font="Webdings" w:char="F063"/>
            </w:r>
          </w:p>
        </w:tc>
      </w:tr>
      <w:tr w:rsidR="00211FDA" w14:paraId="4070412D" w14:textId="77777777" w:rsidTr="00AF7FDF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D1A6F" w14:textId="77777777" w:rsidR="00211FDA" w:rsidRDefault="00211FDA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Project: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83F" w14:textId="77777777" w:rsidR="00211FDA" w:rsidRDefault="00211FDA" w:rsidP="00F50CD4">
            <w:pPr>
              <w:pStyle w:val="FormText"/>
              <w:spacing w:before="260"/>
              <w:ind w:firstLine="720"/>
              <w:rPr>
                <w:sz w:val="18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E145F" w14:textId="77777777" w:rsidR="00211FDA" w:rsidRDefault="00211FDA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Project No.:</w:t>
            </w:r>
          </w:p>
        </w:tc>
      </w:tr>
      <w:tr w:rsidR="00211FDA" w14:paraId="258D9C32" w14:textId="77777777" w:rsidTr="00AF7FDF">
        <w:trPr>
          <w:cantSplit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812BD2" w14:textId="77777777" w:rsidR="00211FDA" w:rsidRDefault="00211FDA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Contractor:</w:t>
            </w:r>
          </w:p>
        </w:tc>
        <w:tc>
          <w:tcPr>
            <w:tcW w:w="3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AF446" w14:textId="77777777" w:rsidR="00211FDA" w:rsidRDefault="00211FDA">
            <w:pPr>
              <w:pStyle w:val="FormText"/>
              <w:spacing w:before="260"/>
              <w:rPr>
                <w:sz w:val="18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FA0B3B" w14:textId="77777777" w:rsidR="00211FDA" w:rsidRDefault="00211FDA">
            <w:pPr>
              <w:pStyle w:val="FormText"/>
              <w:spacing w:before="260"/>
              <w:rPr>
                <w:sz w:val="18"/>
              </w:rPr>
            </w:pPr>
            <w:r>
              <w:rPr>
                <w:sz w:val="18"/>
              </w:rPr>
              <w:t>Inspector:</w:t>
            </w:r>
          </w:p>
        </w:tc>
      </w:tr>
      <w:tr w:rsidR="00211FDA" w14:paraId="798182E1" w14:textId="77777777" w:rsidTr="00AF7FDF">
        <w:trPr>
          <w:cantSplit/>
          <w:trHeight w:hRule="exact" w:val="200"/>
        </w:trPr>
        <w:tc>
          <w:tcPr>
            <w:tcW w:w="20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DE1C3" w14:textId="77777777" w:rsidR="00211FDA" w:rsidRDefault="00211FDA">
            <w:pPr>
              <w:pStyle w:val="FormText"/>
              <w:jc w:val="center"/>
              <w:rPr>
                <w:sz w:val="18"/>
              </w:rPr>
            </w:pPr>
          </w:p>
        </w:tc>
        <w:tc>
          <w:tcPr>
            <w:tcW w:w="30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723" w14:textId="77777777" w:rsidR="00211FDA" w:rsidRDefault="00211FDA">
            <w:pPr>
              <w:pStyle w:val="FormTex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7666A0" w14:textId="77777777" w:rsidR="00211FDA" w:rsidRDefault="00211FDA">
            <w:pPr>
              <w:pStyle w:val="FormText"/>
              <w:jc w:val="center"/>
              <w:rPr>
                <w:sz w:val="18"/>
              </w:rPr>
            </w:pPr>
          </w:p>
        </w:tc>
        <w:tc>
          <w:tcPr>
            <w:tcW w:w="3690" w:type="dxa"/>
            <w:tcBorders>
              <w:bottom w:val="single" w:sz="4" w:space="0" w:color="auto"/>
              <w:right w:val="double" w:sz="4" w:space="0" w:color="auto"/>
            </w:tcBorders>
          </w:tcPr>
          <w:p w14:paraId="164BEAF5" w14:textId="77777777" w:rsidR="00211FDA" w:rsidRDefault="00211FDA" w:rsidP="00211FDA">
            <w:pPr>
              <w:pStyle w:val="FormText"/>
              <w:rPr>
                <w:sz w:val="14"/>
              </w:rPr>
            </w:pPr>
            <w:r>
              <w:rPr>
                <w:sz w:val="14"/>
              </w:rPr>
              <w:t>(Print Name)</w:t>
            </w:r>
          </w:p>
        </w:tc>
      </w:tr>
      <w:tr w:rsidR="00E130B8" w14:paraId="59F9FE93" w14:textId="77777777" w:rsidTr="00AF7FDF">
        <w:trPr>
          <w:cantSplit/>
          <w:trHeight w:val="213"/>
        </w:trPr>
        <w:tc>
          <w:tcPr>
            <w:tcW w:w="2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6F5AF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  <w:r>
              <w:rPr>
                <w:sz w:val="18"/>
              </w:rPr>
              <w:t>Pipeline Identification: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C35D4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</w:p>
        </w:tc>
      </w:tr>
      <w:tr w:rsidR="00E130B8" w14:paraId="5D7775DD" w14:textId="77777777" w:rsidTr="00AF7FDF">
        <w:trPr>
          <w:cantSplit/>
          <w:trHeight w:val="375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83148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</w:p>
        </w:tc>
      </w:tr>
      <w:tr w:rsidR="00E130B8" w14:paraId="665705C2" w14:textId="77777777" w:rsidTr="00AF7FDF">
        <w:trPr>
          <w:cantSplit/>
          <w:trHeight w:val="258"/>
        </w:trPr>
        <w:tc>
          <w:tcPr>
            <w:tcW w:w="2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18FE7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  <w:r>
              <w:rPr>
                <w:sz w:val="18"/>
              </w:rPr>
              <w:t>Location of Test: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A6AFC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</w:p>
        </w:tc>
      </w:tr>
      <w:tr w:rsidR="00E130B8" w14:paraId="0A33D200" w14:textId="77777777" w:rsidTr="00AF7FDF">
        <w:trPr>
          <w:cantSplit/>
          <w:trHeight w:val="375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4D6DE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</w:p>
        </w:tc>
      </w:tr>
      <w:tr w:rsidR="00AF7FDF" w14:paraId="388BDF8E" w14:textId="77777777" w:rsidTr="00AF7FDF">
        <w:trPr>
          <w:cantSplit/>
          <w:trHeight w:val="213"/>
        </w:trPr>
        <w:tc>
          <w:tcPr>
            <w:tcW w:w="297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0C0B31" w14:textId="77777777" w:rsidR="00AF7FDF" w:rsidRDefault="00AF7FDF">
            <w:pPr>
              <w:pStyle w:val="FormText"/>
              <w:spacing w:before="160"/>
              <w:rPr>
                <w:sz w:val="18"/>
              </w:rPr>
            </w:pPr>
            <w:r>
              <w:rPr>
                <w:sz w:val="18"/>
              </w:rPr>
              <w:t>Test From: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0B53" w14:textId="77777777" w:rsidR="00AF7FDF" w:rsidRDefault="00AF7FDF">
            <w:pPr>
              <w:pStyle w:val="FormText"/>
              <w:spacing w:before="160"/>
              <w:rPr>
                <w:sz w:val="18"/>
              </w:rPr>
            </w:pPr>
            <w:r>
              <w:rPr>
                <w:sz w:val="18"/>
              </w:rPr>
              <w:t>To: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BD55A8" w14:textId="77777777" w:rsidR="00AF7FDF" w:rsidRDefault="00AF7FDF">
            <w:pPr>
              <w:pStyle w:val="FormText"/>
              <w:spacing w:before="160"/>
              <w:rPr>
                <w:sz w:val="18"/>
              </w:rPr>
            </w:pPr>
            <w:r>
              <w:rPr>
                <w:sz w:val="18"/>
              </w:rPr>
              <w:t>Test Fluid:</w:t>
            </w:r>
          </w:p>
        </w:tc>
      </w:tr>
      <w:tr w:rsidR="00AF7FDF" w14:paraId="0879F2CD" w14:textId="77777777" w:rsidTr="00AF7FDF">
        <w:trPr>
          <w:cantSplit/>
          <w:trHeight w:hRule="exact" w:val="200"/>
        </w:trPr>
        <w:tc>
          <w:tcPr>
            <w:tcW w:w="297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C1609" w14:textId="77777777" w:rsidR="00AF7FDF" w:rsidRDefault="00AF7FDF" w:rsidP="00AF7FDF">
            <w:pPr>
              <w:pStyle w:val="FormText"/>
              <w:tabs>
                <w:tab w:val="left" w:pos="2675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     (Station)</w:t>
            </w:r>
          </w:p>
        </w:tc>
        <w:tc>
          <w:tcPr>
            <w:tcW w:w="37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41A" w14:textId="77777777" w:rsidR="00AF7FDF" w:rsidRDefault="00AF7FDF" w:rsidP="00AF7FDF">
            <w:pPr>
              <w:pStyle w:val="FormText"/>
              <w:rPr>
                <w:sz w:val="14"/>
              </w:rPr>
            </w:pPr>
            <w:r>
              <w:rPr>
                <w:sz w:val="14"/>
              </w:rPr>
              <w:t xml:space="preserve">         (Station)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53472" w14:textId="77777777" w:rsidR="00AF7FDF" w:rsidRDefault="00AF7FDF">
            <w:pPr>
              <w:pStyle w:val="FormText"/>
              <w:rPr>
                <w:sz w:val="14"/>
              </w:rPr>
            </w:pPr>
          </w:p>
        </w:tc>
      </w:tr>
      <w:tr w:rsidR="00E130B8" w14:paraId="44AC093C" w14:textId="77777777" w:rsidTr="00AF7FDF">
        <w:trPr>
          <w:cantSplit/>
          <w:trHeight w:val="258"/>
        </w:trPr>
        <w:tc>
          <w:tcPr>
            <w:tcW w:w="514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45FD7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  <w:r>
              <w:rPr>
                <w:sz w:val="18"/>
              </w:rPr>
              <w:t>Test Specification: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D8BE1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</w:p>
        </w:tc>
      </w:tr>
      <w:tr w:rsidR="00E130B8" w14:paraId="54A24BCB" w14:textId="77777777" w:rsidTr="00AF7FDF">
        <w:trPr>
          <w:cantSplit/>
          <w:trHeight w:val="375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B1C1D" w14:textId="77777777" w:rsidR="00E130B8" w:rsidRDefault="00E130B8">
            <w:pPr>
              <w:pStyle w:val="FormText"/>
              <w:spacing w:before="160"/>
              <w:rPr>
                <w:sz w:val="18"/>
              </w:rPr>
            </w:pPr>
          </w:p>
        </w:tc>
      </w:tr>
      <w:tr w:rsidR="00A878F3" w14:paraId="6E466143" w14:textId="77777777" w:rsidTr="00AF7FDF">
        <w:trPr>
          <w:cantSplit/>
          <w:trHeight w:hRule="exact" w:val="714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27A9E" w14:textId="77777777" w:rsidR="00A878F3" w:rsidRDefault="00A878F3" w:rsidP="00A37475">
            <w:pPr>
              <w:pStyle w:val="FormText"/>
              <w:tabs>
                <w:tab w:val="left" w:pos="3330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t xml:space="preserve">For  ______________   metres, pipe diameter of ____________ </w:t>
            </w:r>
            <w:r w:rsidR="00332014">
              <w:rPr>
                <w:sz w:val="18"/>
              </w:rPr>
              <w:t>m</w:t>
            </w:r>
            <w:r>
              <w:rPr>
                <w:sz w:val="18"/>
              </w:rPr>
              <w:t>ake</w:t>
            </w:r>
            <w:r w:rsidR="00332014">
              <w:rPr>
                <w:sz w:val="18"/>
              </w:rPr>
              <w:t xml:space="preserve">up </w:t>
            </w:r>
            <w:r>
              <w:rPr>
                <w:sz w:val="18"/>
              </w:rPr>
              <w:t>water = ____________________ litres</w:t>
            </w:r>
          </w:p>
          <w:p w14:paraId="1E66F15E" w14:textId="77777777" w:rsidR="00A878F3" w:rsidRPr="00A878F3" w:rsidRDefault="00A878F3" w:rsidP="00A37475">
            <w:pPr>
              <w:pStyle w:val="FormText"/>
              <w:tabs>
                <w:tab w:val="left" w:pos="3330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(</w:t>
            </w:r>
            <w:r w:rsidRPr="00A878F3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Pr="00A878F3">
              <w:rPr>
                <w:sz w:val="18"/>
                <w:szCs w:val="18"/>
              </w:rPr>
              <w:t>ength</w:t>
            </w:r>
            <w:r>
              <w:rPr>
                <w:sz w:val="18"/>
                <w:szCs w:val="18"/>
              </w:rPr>
              <w:t>)                                                         (mm)</w:t>
            </w:r>
          </w:p>
        </w:tc>
      </w:tr>
      <w:tr w:rsidR="00F50CD4" w14:paraId="2B6E6985" w14:textId="77777777" w:rsidTr="00AF7FDF">
        <w:trPr>
          <w:cantSplit/>
          <w:trHeight w:hRule="exact" w:val="642"/>
        </w:trPr>
        <w:tc>
          <w:tcPr>
            <w:tcW w:w="1044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0E376F" w14:textId="77777777" w:rsidR="00F50CD4" w:rsidRPr="00A37475" w:rsidRDefault="00E257E6" w:rsidP="00A37475">
            <w:pPr>
              <w:pStyle w:val="FormText"/>
              <w:tabs>
                <w:tab w:val="left" w:pos="3330"/>
              </w:tabs>
              <w:spacing w:before="80" w:after="80"/>
              <w:rPr>
                <w:sz w:val="32"/>
                <w:szCs w:val="32"/>
              </w:rPr>
            </w:pPr>
            <w:r>
              <w:rPr>
                <w:sz w:val="18"/>
              </w:rPr>
              <w:t xml:space="preserve">First Test:   </w:t>
            </w:r>
            <w:r w:rsidR="00F50CD4" w:rsidRPr="00A37475">
              <w:rPr>
                <w:sz w:val="44"/>
                <w:szCs w:val="44"/>
              </w:rPr>
              <w:t>□</w:t>
            </w:r>
            <w:r w:rsidR="00F50CD4">
              <w:rPr>
                <w:sz w:val="18"/>
              </w:rPr>
              <w:tab/>
              <w:t xml:space="preserve">Subsequent Test:    </w:t>
            </w:r>
            <w:r w:rsidR="00F50CD4" w:rsidRPr="00A37475">
              <w:rPr>
                <w:sz w:val="44"/>
                <w:szCs w:val="44"/>
              </w:rPr>
              <w:t>□</w:t>
            </w:r>
          </w:p>
          <w:p w14:paraId="45716CF9" w14:textId="77777777" w:rsidR="00F50CD4" w:rsidRDefault="00F50CD4">
            <w:pPr>
              <w:pStyle w:val="FormText"/>
              <w:tabs>
                <w:tab w:val="left" w:pos="1962"/>
              </w:tabs>
              <w:spacing w:before="80" w:after="80"/>
              <w:rPr>
                <w:sz w:val="18"/>
              </w:rPr>
            </w:pPr>
          </w:p>
        </w:tc>
      </w:tr>
      <w:tr w:rsidR="00F50CD4" w14:paraId="69321155" w14:textId="77777777" w:rsidTr="00AF7FDF">
        <w:trPr>
          <w:cantSplit/>
          <w:trHeight w:hRule="exact" w:val="300"/>
        </w:trPr>
        <w:tc>
          <w:tcPr>
            <w:tcW w:w="3862" w:type="dxa"/>
            <w:gridSpan w:val="5"/>
            <w:tcBorders>
              <w:left w:val="double" w:sz="4" w:space="0" w:color="auto"/>
            </w:tcBorders>
            <w:shd w:val="solid" w:color="auto" w:fill="auto"/>
          </w:tcPr>
          <w:p w14:paraId="45D2DDB8" w14:textId="77777777" w:rsidR="00F50CD4" w:rsidRDefault="00F50CD4">
            <w:pPr>
              <w:pStyle w:val="FormTex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Allowable Leakage (L) Test Computation</w:t>
            </w:r>
            <w:r w:rsidR="00137D09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6578" w:type="dxa"/>
            <w:gridSpan w:val="6"/>
            <w:tcBorders>
              <w:right w:val="double" w:sz="4" w:space="0" w:color="auto"/>
            </w:tcBorders>
          </w:tcPr>
          <w:p w14:paraId="4590C3D8" w14:textId="77777777" w:rsidR="00F50CD4" w:rsidRDefault="00F50CD4" w:rsidP="00137D09">
            <w:pPr>
              <w:pStyle w:val="FormText"/>
              <w:tabs>
                <w:tab w:val="left" w:pos="151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14:paraId="5DB613CD" w14:textId="77777777" w:rsidR="00F50CD4" w:rsidRDefault="00F50CD4">
            <w:pPr>
              <w:pStyle w:val="FormText"/>
              <w:tabs>
                <w:tab w:val="left" w:pos="1512"/>
              </w:tabs>
              <w:rPr>
                <w:b/>
                <w:sz w:val="18"/>
              </w:rPr>
            </w:pPr>
          </w:p>
          <w:p w14:paraId="2D22939D" w14:textId="77777777" w:rsidR="00F50CD4" w:rsidRDefault="00F50CD4">
            <w:pPr>
              <w:pStyle w:val="FormText"/>
              <w:tabs>
                <w:tab w:val="left" w:pos="1512"/>
              </w:tabs>
              <w:rPr>
                <w:b/>
                <w:sz w:val="18"/>
              </w:rPr>
            </w:pPr>
          </w:p>
          <w:p w14:paraId="2285B658" w14:textId="77777777" w:rsidR="00F50CD4" w:rsidRDefault="00F50CD4">
            <w:pPr>
              <w:pStyle w:val="FormText"/>
              <w:tabs>
                <w:tab w:val="left" w:pos="1512"/>
              </w:tabs>
              <w:rPr>
                <w:b/>
                <w:sz w:val="18"/>
              </w:rPr>
            </w:pPr>
          </w:p>
          <w:p w14:paraId="7EB10C4E" w14:textId="77777777" w:rsidR="00F50CD4" w:rsidRDefault="00F50CD4">
            <w:pPr>
              <w:pStyle w:val="FormText"/>
              <w:tabs>
                <w:tab w:val="left" w:pos="1512"/>
              </w:tabs>
              <w:rPr>
                <w:sz w:val="18"/>
              </w:rPr>
            </w:pPr>
          </w:p>
        </w:tc>
      </w:tr>
      <w:tr w:rsidR="00F50CD4" w14:paraId="7FF5A018" w14:textId="77777777" w:rsidTr="00AF7FDF">
        <w:trPr>
          <w:cantSplit/>
        </w:trPr>
        <w:tc>
          <w:tcPr>
            <w:tcW w:w="1044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14:paraId="40CFD39A" w14:textId="77777777" w:rsidR="00F50CD4" w:rsidRDefault="00F50CD4">
            <w:pPr>
              <w:pStyle w:val="FormText"/>
              <w:rPr>
                <w:sz w:val="18"/>
              </w:rPr>
            </w:pPr>
          </w:p>
        </w:tc>
      </w:tr>
      <w:tr w:rsidR="00F50CD4" w14:paraId="16FE3942" w14:textId="77777777" w:rsidTr="00AF7FDF">
        <w:trPr>
          <w:cantSplit/>
        </w:trPr>
        <w:tc>
          <w:tcPr>
            <w:tcW w:w="1044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14:paraId="0D0BC12B" w14:textId="77777777" w:rsidR="00F50CD4" w:rsidRDefault="006F26B6">
            <w:pPr>
              <w:pStyle w:val="FormText"/>
              <w:rPr>
                <w:sz w:val="18"/>
              </w:rPr>
            </w:pPr>
            <w:r>
              <w:rPr>
                <w:sz w:val="18"/>
              </w:rPr>
              <w:t>Refer to OPSS 44</w:t>
            </w:r>
            <w:r w:rsidR="00F50CD4">
              <w:rPr>
                <w:sz w:val="18"/>
              </w:rPr>
              <w:t>1.07.24.03 which states the allowable leakage of 0.082 litres per millimetre of pipe diameter per kilometre of pipe for a 2-hour test period.</w:t>
            </w:r>
          </w:p>
        </w:tc>
      </w:tr>
      <w:tr w:rsidR="00F50CD4" w14:paraId="13751868" w14:textId="77777777" w:rsidTr="00AF7FDF">
        <w:trPr>
          <w:cantSplit/>
        </w:trPr>
        <w:tc>
          <w:tcPr>
            <w:tcW w:w="104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75A04" w14:textId="77777777" w:rsidR="00F50CD4" w:rsidRDefault="00F50CD4">
            <w:pPr>
              <w:pStyle w:val="FormText"/>
              <w:rPr>
                <w:sz w:val="18"/>
              </w:rPr>
            </w:pPr>
          </w:p>
        </w:tc>
      </w:tr>
      <w:tr w:rsidR="00F50CD4" w14:paraId="4624AB30" w14:textId="77777777" w:rsidTr="00AF7FDF">
        <w:trPr>
          <w:cantSplit/>
          <w:trHeight w:hRule="exact" w:val="30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shd w:val="solid" w:color="auto" w:fill="auto"/>
          </w:tcPr>
          <w:p w14:paraId="0E36162A" w14:textId="77777777" w:rsidR="00F50CD4" w:rsidRDefault="00F50CD4">
            <w:pPr>
              <w:pStyle w:val="FormTex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Remarks:</w:t>
            </w:r>
          </w:p>
        </w:tc>
        <w:tc>
          <w:tcPr>
            <w:tcW w:w="9360" w:type="dxa"/>
            <w:gridSpan w:val="10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BFD0E91" w14:textId="77777777" w:rsidR="00F50CD4" w:rsidRDefault="00F50CD4" w:rsidP="00A37475">
            <w:pPr>
              <w:pStyle w:val="FormText"/>
              <w:tabs>
                <w:tab w:val="left" w:pos="5580"/>
              </w:tabs>
              <w:rPr>
                <w:sz w:val="18"/>
              </w:rPr>
            </w:pPr>
          </w:p>
        </w:tc>
      </w:tr>
      <w:tr w:rsidR="00F50CD4" w14:paraId="27779B88" w14:textId="77777777" w:rsidTr="00AF7FDF">
        <w:trPr>
          <w:cantSplit/>
          <w:trHeight w:val="279"/>
        </w:trPr>
        <w:tc>
          <w:tcPr>
            <w:tcW w:w="10440" w:type="dxa"/>
            <w:gridSpan w:val="11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7C83A77" w14:textId="77777777" w:rsidR="00F50CD4" w:rsidRDefault="00F50CD4">
            <w:pPr>
              <w:pStyle w:val="FormText"/>
              <w:spacing w:before="120"/>
              <w:rPr>
                <w:sz w:val="18"/>
              </w:rPr>
            </w:pPr>
          </w:p>
        </w:tc>
      </w:tr>
      <w:tr w:rsidR="009E2693" w14:paraId="530632C9" w14:textId="77777777" w:rsidTr="00AF7FDF">
        <w:trPr>
          <w:cantSplit/>
          <w:trHeight w:hRule="exact" w:val="365"/>
        </w:trPr>
        <w:tc>
          <w:tcPr>
            <w:tcW w:w="10440" w:type="dxa"/>
            <w:gridSpan w:val="11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32968201" w14:textId="77777777" w:rsidR="009E2693" w:rsidRDefault="009E2693">
            <w:pPr>
              <w:pStyle w:val="FormText"/>
              <w:spacing w:before="120"/>
              <w:rPr>
                <w:sz w:val="18"/>
              </w:rPr>
            </w:pPr>
          </w:p>
        </w:tc>
      </w:tr>
      <w:tr w:rsidR="009E2693" w14:paraId="6A41B086" w14:textId="77777777" w:rsidTr="00AF7FDF">
        <w:trPr>
          <w:cantSplit/>
          <w:trHeight w:hRule="exact" w:val="338"/>
        </w:trPr>
        <w:tc>
          <w:tcPr>
            <w:tcW w:w="10440" w:type="dxa"/>
            <w:gridSpan w:val="11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2FD71B5E" w14:textId="77777777" w:rsidR="009E2693" w:rsidRDefault="009E2693">
            <w:pPr>
              <w:pStyle w:val="FormText"/>
              <w:spacing w:before="120"/>
              <w:rPr>
                <w:sz w:val="18"/>
              </w:rPr>
            </w:pPr>
          </w:p>
        </w:tc>
      </w:tr>
      <w:tr w:rsidR="00077FAD" w14:paraId="1A21759F" w14:textId="77777777" w:rsidTr="00AF7FDF">
        <w:trPr>
          <w:cantSplit/>
          <w:trHeight w:hRule="exact" w:val="347"/>
        </w:trPr>
        <w:tc>
          <w:tcPr>
            <w:tcW w:w="10440" w:type="dxa"/>
            <w:gridSpan w:val="11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51DFA8A" w14:textId="77777777" w:rsidR="00077FAD" w:rsidRDefault="00077FAD">
            <w:pPr>
              <w:pStyle w:val="FormText"/>
              <w:spacing w:before="120"/>
              <w:rPr>
                <w:sz w:val="18"/>
              </w:rPr>
            </w:pPr>
          </w:p>
        </w:tc>
      </w:tr>
      <w:tr w:rsidR="00077FAD" w14:paraId="6AB6A808" w14:textId="77777777" w:rsidTr="00AF7FDF">
        <w:trPr>
          <w:cantSplit/>
          <w:trHeight w:hRule="exact" w:val="338"/>
        </w:trPr>
        <w:tc>
          <w:tcPr>
            <w:tcW w:w="10440" w:type="dxa"/>
            <w:gridSpan w:val="11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10AA2769" w14:textId="77777777" w:rsidR="00077FAD" w:rsidRDefault="00077FAD">
            <w:pPr>
              <w:pStyle w:val="FormText"/>
              <w:spacing w:before="120"/>
              <w:rPr>
                <w:sz w:val="18"/>
              </w:rPr>
            </w:pPr>
          </w:p>
        </w:tc>
      </w:tr>
      <w:tr w:rsidR="00077FAD" w14:paraId="02386125" w14:textId="77777777" w:rsidTr="00AF7FDF">
        <w:trPr>
          <w:cantSplit/>
          <w:trHeight w:hRule="exact" w:val="392"/>
        </w:trPr>
        <w:tc>
          <w:tcPr>
            <w:tcW w:w="10440" w:type="dxa"/>
            <w:gridSpan w:val="11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C592048" w14:textId="77777777" w:rsidR="00077FAD" w:rsidRDefault="00077FAD">
            <w:pPr>
              <w:pStyle w:val="FormText"/>
              <w:spacing w:before="120"/>
              <w:rPr>
                <w:sz w:val="18"/>
              </w:rPr>
            </w:pPr>
          </w:p>
        </w:tc>
      </w:tr>
      <w:tr w:rsidR="009E2693" w14:paraId="65751A8F" w14:textId="77777777" w:rsidTr="00AF7FDF">
        <w:trPr>
          <w:cantSplit/>
          <w:trHeight w:hRule="exact" w:val="338"/>
        </w:trPr>
        <w:tc>
          <w:tcPr>
            <w:tcW w:w="10440" w:type="dxa"/>
            <w:gridSpan w:val="1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38D00" w14:textId="77777777" w:rsidR="009E2693" w:rsidRDefault="009E2693">
            <w:pPr>
              <w:pStyle w:val="FormText"/>
              <w:spacing w:before="120"/>
              <w:rPr>
                <w:sz w:val="18"/>
              </w:rPr>
            </w:pPr>
          </w:p>
        </w:tc>
      </w:tr>
      <w:tr w:rsidR="00F50CD4" w14:paraId="7588D31D" w14:textId="77777777" w:rsidTr="00AF7FDF">
        <w:trPr>
          <w:cantSplit/>
        </w:trPr>
        <w:tc>
          <w:tcPr>
            <w:tcW w:w="513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5888BD75" w14:textId="77777777" w:rsidR="00F50CD4" w:rsidRDefault="00F50CD4">
            <w:pPr>
              <w:pStyle w:val="FormText"/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Contractor Certification:</w:t>
            </w:r>
          </w:p>
        </w:tc>
        <w:tc>
          <w:tcPr>
            <w:tcW w:w="531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0D925B9" w14:textId="77777777" w:rsidR="00F50CD4" w:rsidRDefault="00F50CD4" w:rsidP="00264083">
            <w:pPr>
              <w:pStyle w:val="FormText"/>
              <w:spacing w:before="120" w:after="120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Inspector:</w:t>
            </w:r>
          </w:p>
        </w:tc>
      </w:tr>
      <w:tr w:rsidR="00F50CD4" w14:paraId="63527E6E" w14:textId="77777777" w:rsidTr="00AF7FDF">
        <w:trPr>
          <w:cantSplit/>
          <w:trHeight w:hRule="exact" w:val="480"/>
        </w:trPr>
        <w:tc>
          <w:tcPr>
            <w:tcW w:w="4966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14:paraId="1D18067C" w14:textId="77777777" w:rsidR="00F50CD4" w:rsidRDefault="00F50CD4">
            <w:pPr>
              <w:pStyle w:val="FormText"/>
              <w:spacing w:before="260"/>
              <w:rPr>
                <w:sz w:val="18"/>
              </w:rPr>
            </w:pPr>
          </w:p>
        </w:tc>
        <w:tc>
          <w:tcPr>
            <w:tcW w:w="236" w:type="dxa"/>
            <w:gridSpan w:val="3"/>
          </w:tcPr>
          <w:p w14:paraId="3DBD7BC5" w14:textId="77777777" w:rsidR="00F50CD4" w:rsidRDefault="00F50CD4">
            <w:pPr>
              <w:pStyle w:val="FormText"/>
              <w:spacing w:before="260"/>
              <w:rPr>
                <w:sz w:val="18"/>
              </w:rPr>
            </w:pPr>
          </w:p>
        </w:tc>
        <w:tc>
          <w:tcPr>
            <w:tcW w:w="523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2941FB4D" w14:textId="77777777" w:rsidR="00F50CD4" w:rsidRDefault="00F50CD4">
            <w:pPr>
              <w:pStyle w:val="FormText"/>
              <w:spacing w:before="260"/>
              <w:rPr>
                <w:sz w:val="18"/>
              </w:rPr>
            </w:pPr>
          </w:p>
        </w:tc>
      </w:tr>
      <w:tr w:rsidR="00F50CD4" w14:paraId="366CDFED" w14:textId="77777777" w:rsidTr="00AF7FDF">
        <w:trPr>
          <w:cantSplit/>
          <w:trHeight w:hRule="exact" w:val="423"/>
        </w:trPr>
        <w:tc>
          <w:tcPr>
            <w:tcW w:w="1044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14:paraId="6EC92A69" w14:textId="77777777" w:rsidR="00F50CD4" w:rsidRDefault="00F50CD4" w:rsidP="00264083">
            <w:pPr>
              <w:pStyle w:val="FormText"/>
              <w:tabs>
                <w:tab w:val="left" w:pos="5375"/>
              </w:tabs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z w:val="14"/>
              </w:rPr>
              <w:tab/>
              <w:t>Signature</w:t>
            </w:r>
          </w:p>
        </w:tc>
      </w:tr>
      <w:tr w:rsidR="00F50CD4" w14:paraId="397C84C0" w14:textId="77777777" w:rsidTr="00AF7FDF">
        <w:trPr>
          <w:cantSplit/>
          <w:trHeight w:hRule="exact" w:val="513"/>
        </w:trPr>
        <w:tc>
          <w:tcPr>
            <w:tcW w:w="4966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14:paraId="09D76297" w14:textId="77777777" w:rsidR="00F50CD4" w:rsidRDefault="00F50CD4">
            <w:pPr>
              <w:pStyle w:val="FormText"/>
              <w:spacing w:before="80"/>
              <w:rPr>
                <w:sz w:val="18"/>
              </w:rPr>
            </w:pPr>
          </w:p>
        </w:tc>
        <w:tc>
          <w:tcPr>
            <w:tcW w:w="236" w:type="dxa"/>
            <w:gridSpan w:val="3"/>
          </w:tcPr>
          <w:p w14:paraId="26EDE604" w14:textId="77777777" w:rsidR="00F50CD4" w:rsidRDefault="00F50CD4">
            <w:pPr>
              <w:pStyle w:val="FormText"/>
              <w:spacing w:before="80"/>
              <w:rPr>
                <w:sz w:val="18"/>
              </w:rPr>
            </w:pPr>
          </w:p>
        </w:tc>
        <w:tc>
          <w:tcPr>
            <w:tcW w:w="523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0F9DF2E9" w14:textId="77777777" w:rsidR="00F50CD4" w:rsidRDefault="00F50CD4">
            <w:pPr>
              <w:pStyle w:val="FormText"/>
              <w:spacing w:before="80"/>
              <w:rPr>
                <w:sz w:val="18"/>
              </w:rPr>
            </w:pPr>
          </w:p>
        </w:tc>
      </w:tr>
      <w:tr w:rsidR="00F50CD4" w14:paraId="30DAB323" w14:textId="77777777" w:rsidTr="00AF7FDF">
        <w:trPr>
          <w:cantSplit/>
          <w:trHeight w:hRule="exact" w:val="200"/>
        </w:trPr>
        <w:tc>
          <w:tcPr>
            <w:tcW w:w="1044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14:paraId="78FD84C0" w14:textId="77777777" w:rsidR="00F50CD4" w:rsidRDefault="00F50CD4" w:rsidP="00264083">
            <w:pPr>
              <w:pStyle w:val="FormText"/>
              <w:tabs>
                <w:tab w:val="left" w:pos="5375"/>
              </w:tabs>
              <w:rPr>
                <w:sz w:val="14"/>
              </w:rPr>
            </w:pPr>
            <w:r>
              <w:rPr>
                <w:sz w:val="14"/>
              </w:rPr>
              <w:t>Title</w:t>
            </w:r>
            <w:r>
              <w:rPr>
                <w:sz w:val="14"/>
              </w:rPr>
              <w:tab/>
              <w:t>Title</w:t>
            </w:r>
          </w:p>
        </w:tc>
      </w:tr>
      <w:tr w:rsidR="00F50CD4" w14:paraId="7ADE0D66" w14:textId="77777777" w:rsidTr="00AF7FDF">
        <w:trPr>
          <w:cantSplit/>
        </w:trPr>
        <w:tc>
          <w:tcPr>
            <w:tcW w:w="104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70315" w14:textId="77777777" w:rsidR="00F50CD4" w:rsidRDefault="00F50CD4">
            <w:pPr>
              <w:pStyle w:val="FormText"/>
              <w:tabs>
                <w:tab w:val="left" w:pos="342"/>
              </w:tabs>
              <w:spacing w:before="60" w:after="60"/>
              <w:rPr>
                <w:sz w:val="14"/>
              </w:rPr>
            </w:pPr>
          </w:p>
        </w:tc>
      </w:tr>
    </w:tbl>
    <w:p w14:paraId="33B4FAEA" w14:textId="77777777" w:rsidR="00B873E1" w:rsidRDefault="00B873E1">
      <w:pPr>
        <w:tabs>
          <w:tab w:val="left" w:pos="720"/>
          <w:tab w:val="left" w:pos="1440"/>
          <w:tab w:val="left" w:pos="1980"/>
        </w:tabs>
        <w:rPr>
          <w:rFonts w:ascii="Helvetica" w:hAnsi="Helvetica"/>
          <w:sz w:val="2"/>
        </w:rPr>
      </w:pPr>
    </w:p>
    <w:sectPr w:rsidR="00B873E1" w:rsidSect="00E915D9">
      <w:headerReference w:type="first" r:id="rId7"/>
      <w:footerReference w:type="first" r:id="rId8"/>
      <w:footnotePr>
        <w:numRestart w:val="eachSect"/>
      </w:footnotePr>
      <w:pgSz w:w="12240" w:h="15840" w:code="1"/>
      <w:pgMar w:top="720" w:right="720" w:bottom="864" w:left="1152" w:header="288" w:footer="576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560C" w14:textId="77777777" w:rsidR="00252611" w:rsidRDefault="00252611">
      <w:r>
        <w:separator/>
      </w:r>
    </w:p>
  </w:endnote>
  <w:endnote w:type="continuationSeparator" w:id="0">
    <w:p w14:paraId="0BFBEBD4" w14:textId="77777777" w:rsidR="00252611" w:rsidRDefault="0025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ABB4" w14:textId="77777777" w:rsidR="00682693" w:rsidRPr="00727D58" w:rsidRDefault="00682693" w:rsidP="00AA2DB8">
    <w:pPr>
      <w:pStyle w:val="Footer"/>
      <w:tabs>
        <w:tab w:val="clear" w:pos="9000"/>
        <w:tab w:val="right" w:pos="10080"/>
      </w:tabs>
      <w:ind w:left="-360"/>
      <w:rPr>
        <w:rFonts w:ascii="Arial" w:hAnsi="Arial" w:cs="Arial"/>
        <w:smallCaps w:val="0"/>
        <w:sz w:val="14"/>
        <w:szCs w:val="14"/>
        <w:lang w:val="en-CA"/>
      </w:rPr>
    </w:pPr>
    <w:r w:rsidRPr="00727D58">
      <w:rPr>
        <w:rFonts w:ascii="Arial" w:hAnsi="Arial" w:cs="Arial"/>
        <w:smallCaps w:val="0"/>
        <w:sz w:val="14"/>
        <w:szCs w:val="14"/>
        <w:lang w:val="en-CA"/>
      </w:rPr>
      <w:t xml:space="preserve">Copy to: Consultant, Contract Administrator, </w:t>
    </w:r>
    <w:r w:rsidR="00FE227F">
      <w:rPr>
        <w:rFonts w:ascii="Arial" w:hAnsi="Arial" w:cs="Arial"/>
        <w:smallCaps w:val="0"/>
        <w:sz w:val="14"/>
        <w:szCs w:val="14"/>
        <w:lang w:val="en-CA"/>
      </w:rPr>
      <w:t>Contractor, Office File</w:t>
    </w:r>
    <w:r w:rsidR="00FE227F">
      <w:rPr>
        <w:rFonts w:ascii="Arial" w:hAnsi="Arial" w:cs="Arial"/>
        <w:smallCaps w:val="0"/>
        <w:sz w:val="14"/>
        <w:szCs w:val="14"/>
        <w:lang w:val="en-CA"/>
      </w:rPr>
      <w:tab/>
      <w:t xml:space="preserve">  Form EC</w:t>
    </w:r>
    <w:r w:rsidRPr="00727D58">
      <w:rPr>
        <w:rFonts w:ascii="Arial" w:hAnsi="Arial" w:cs="Arial"/>
        <w:smallCaps w:val="0"/>
        <w:sz w:val="14"/>
        <w:szCs w:val="14"/>
        <w:lang w:val="en-CA"/>
      </w:rPr>
      <w:t>S</w:t>
    </w:r>
    <w:r w:rsidR="00FE227F">
      <w:rPr>
        <w:rFonts w:ascii="Arial" w:hAnsi="Arial" w:cs="Arial"/>
        <w:smallCaps w:val="0"/>
        <w:sz w:val="14"/>
        <w:szCs w:val="14"/>
        <w:lang w:val="en-CA"/>
      </w:rPr>
      <w:t>-FSM-</w:t>
    </w:r>
    <w:r w:rsidRPr="00727D58">
      <w:rPr>
        <w:rFonts w:ascii="Arial" w:hAnsi="Arial" w:cs="Arial"/>
        <w:smallCaps w:val="0"/>
        <w:sz w:val="14"/>
        <w:szCs w:val="14"/>
        <w:lang w:val="en-CA"/>
      </w:rPr>
      <w:t>11</w:t>
    </w:r>
    <w:r w:rsidR="00FE227F">
      <w:rPr>
        <w:rFonts w:ascii="Arial" w:hAnsi="Arial" w:cs="Arial"/>
        <w:smallCaps w:val="0"/>
        <w:sz w:val="14"/>
        <w:szCs w:val="14"/>
        <w:lang w:val="en-CA"/>
      </w:rPr>
      <w:t>6 – 08/17</w:t>
    </w:r>
  </w:p>
  <w:p w14:paraId="0208DD7B" w14:textId="77777777" w:rsidR="00332014" w:rsidRPr="00AA2DB8" w:rsidRDefault="00682693" w:rsidP="00AA2DB8">
    <w:pPr>
      <w:pStyle w:val="Footer"/>
      <w:tabs>
        <w:tab w:val="clear" w:pos="9000"/>
        <w:tab w:val="right" w:pos="10080"/>
      </w:tabs>
      <w:rPr>
        <w:rFonts w:ascii="Arial" w:hAnsi="Arial" w:cs="Arial"/>
        <w:caps/>
        <w:smallCaps w:val="0"/>
        <w:sz w:val="14"/>
        <w:szCs w:val="14"/>
        <w:lang w:val="en-CA"/>
      </w:rPr>
    </w:pPr>
    <w:r w:rsidRPr="00727D58">
      <w:rPr>
        <w:rFonts w:ascii="Arial" w:hAnsi="Arial" w:cs="Arial"/>
        <w:smallCaps w:val="0"/>
        <w:sz w:val="14"/>
        <w:szCs w:val="14"/>
        <w:lang w:val="en-CA"/>
      </w:rPr>
      <w:tab/>
    </w:r>
    <w:r w:rsidR="00AA2DB8">
      <w:rPr>
        <w:rFonts w:ascii="Arial" w:hAnsi="Arial" w:cs="Arial"/>
        <w:caps/>
        <w:smallCaps w:val="0"/>
        <w:sz w:val="14"/>
        <w:szCs w:val="14"/>
        <w:lang w:val="en-CA"/>
      </w:rPr>
      <w:t>HYDROSTATIC LEAK TEST RECORD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94A5" w14:textId="77777777" w:rsidR="00252611" w:rsidRDefault="00252611">
      <w:r>
        <w:separator/>
      </w:r>
    </w:p>
  </w:footnote>
  <w:footnote w:type="continuationSeparator" w:id="0">
    <w:p w14:paraId="36F4A04D" w14:textId="77777777" w:rsidR="00252611" w:rsidRDefault="0025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97DC" w14:textId="77777777" w:rsidR="00332014" w:rsidRDefault="00332014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17"/>
    <w:rsid w:val="00004A2C"/>
    <w:rsid w:val="00014A18"/>
    <w:rsid w:val="00024436"/>
    <w:rsid w:val="00077FAD"/>
    <w:rsid w:val="000D4D5F"/>
    <w:rsid w:val="00137D09"/>
    <w:rsid w:val="00151CAC"/>
    <w:rsid w:val="001534BE"/>
    <w:rsid w:val="00157688"/>
    <w:rsid w:val="00191BDF"/>
    <w:rsid w:val="00211FDA"/>
    <w:rsid w:val="0022531F"/>
    <w:rsid w:val="00244F5E"/>
    <w:rsid w:val="00252611"/>
    <w:rsid w:val="00264083"/>
    <w:rsid w:val="00282912"/>
    <w:rsid w:val="002A6B0C"/>
    <w:rsid w:val="002D30CA"/>
    <w:rsid w:val="00321372"/>
    <w:rsid w:val="00332014"/>
    <w:rsid w:val="003771F1"/>
    <w:rsid w:val="00431ABC"/>
    <w:rsid w:val="00437840"/>
    <w:rsid w:val="00503D2C"/>
    <w:rsid w:val="00560425"/>
    <w:rsid w:val="005761DA"/>
    <w:rsid w:val="005E40AA"/>
    <w:rsid w:val="00601BD8"/>
    <w:rsid w:val="00677B2E"/>
    <w:rsid w:val="00682693"/>
    <w:rsid w:val="006A67BD"/>
    <w:rsid w:val="006E2063"/>
    <w:rsid w:val="006F26B6"/>
    <w:rsid w:val="00705FD5"/>
    <w:rsid w:val="007230CD"/>
    <w:rsid w:val="0077488E"/>
    <w:rsid w:val="00800B9E"/>
    <w:rsid w:val="008332C7"/>
    <w:rsid w:val="008522A2"/>
    <w:rsid w:val="008608CD"/>
    <w:rsid w:val="008E3DAF"/>
    <w:rsid w:val="009072DE"/>
    <w:rsid w:val="00912C3C"/>
    <w:rsid w:val="0092076E"/>
    <w:rsid w:val="00991117"/>
    <w:rsid w:val="009C07E3"/>
    <w:rsid w:val="009C7EAA"/>
    <w:rsid w:val="009E2693"/>
    <w:rsid w:val="00A20EAA"/>
    <w:rsid w:val="00A25DD0"/>
    <w:rsid w:val="00A37475"/>
    <w:rsid w:val="00A878F3"/>
    <w:rsid w:val="00AA2DB8"/>
    <w:rsid w:val="00AA43F4"/>
    <w:rsid w:val="00AA5BA4"/>
    <w:rsid w:val="00AC3C77"/>
    <w:rsid w:val="00AE00AD"/>
    <w:rsid w:val="00AF7FDF"/>
    <w:rsid w:val="00B873E1"/>
    <w:rsid w:val="00CA6F27"/>
    <w:rsid w:val="00CF33FD"/>
    <w:rsid w:val="00D103A7"/>
    <w:rsid w:val="00DE0730"/>
    <w:rsid w:val="00DF7D02"/>
    <w:rsid w:val="00E130B8"/>
    <w:rsid w:val="00E257E6"/>
    <w:rsid w:val="00E26E3C"/>
    <w:rsid w:val="00E61ACA"/>
    <w:rsid w:val="00E803C1"/>
    <w:rsid w:val="00E915D9"/>
    <w:rsid w:val="00E972E0"/>
    <w:rsid w:val="00F026A4"/>
    <w:rsid w:val="00F0272C"/>
    <w:rsid w:val="00F357D8"/>
    <w:rsid w:val="00F50CD4"/>
    <w:rsid w:val="00F61A73"/>
    <w:rsid w:val="00FE227F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13CF4"/>
  <w15:docId w15:val="{96937755-2389-4162-A0DD-1C2B265B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  <w:lang w:val="en-US" w:eastAsia="en-US"/>
    </w:rPr>
  </w:style>
  <w:style w:type="paragraph" w:styleId="Heading1">
    <w:name w:val="heading 1"/>
    <w:basedOn w:val="Main-Head"/>
    <w:next w:val="BodyText"/>
    <w:qFormat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qFormat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qFormat/>
    <w:pPr>
      <w:keepNext/>
      <w:outlineLvl w:val="4"/>
    </w:pPr>
    <w:rPr>
      <w:sz w:val="24"/>
    </w:rPr>
  </w:style>
  <w:style w:type="paragraph" w:styleId="Heading6">
    <w:name w:val="heading 6"/>
    <w:basedOn w:val="Main-Head"/>
    <w:next w:val="BodyText"/>
    <w:qFormat/>
    <w:pPr>
      <w:keepNext/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Head">
    <w:name w:val="Main-Head"/>
    <w:basedOn w:val="Normal"/>
    <w:next w:val="BodyText"/>
    <w:rPr>
      <w:rFonts w:ascii="Helvetica-Narrow" w:hAnsi="Helvetica-Narrow"/>
      <w:b/>
    </w:rPr>
  </w:style>
  <w:style w:type="paragraph" w:styleId="BodyText">
    <w:name w:val="Body Text"/>
    <w:basedOn w:val="Normal"/>
    <w:pPr>
      <w:spacing w:after="160"/>
    </w:pPr>
  </w:style>
  <w:style w:type="paragraph" w:customStyle="1" w:styleId="CSA">
    <w:name w:val="CSA"/>
    <w:basedOn w:val="Normal"/>
    <w:next w:val="Heading1"/>
    <w:pPr>
      <w:keepNext/>
    </w:pPr>
    <w:rPr>
      <w:b/>
      <w:smallCaps/>
    </w:rPr>
  </w:style>
  <w:style w:type="paragraph" w:customStyle="1" w:styleId="Tick--SingleSp">
    <w:name w:val="Tick--SingleSp"/>
    <w:basedOn w:val="Bullet--SingleSp"/>
    <w:next w:val="BodyText"/>
    <w:pPr>
      <w:ind w:left="1987"/>
    </w:pPr>
  </w:style>
  <w:style w:type="paragraph" w:customStyle="1" w:styleId="Bullet--SingleSp">
    <w:name w:val="Bullet--SingleSp"/>
    <w:aliases w:val="bs"/>
    <w:basedOn w:val="BodyText"/>
    <w:next w:val="BodyText"/>
    <w:pPr>
      <w:spacing w:after="0"/>
      <w:ind w:left="1354" w:hanging="634"/>
    </w:pPr>
  </w:style>
  <w:style w:type="paragraph" w:customStyle="1" w:styleId="Bullet--DoubleSp">
    <w:name w:val="Bullet--DoubleSp"/>
    <w:aliases w:val="bd"/>
    <w:basedOn w:val="BodyText"/>
    <w:next w:val="BodyText"/>
    <w:pPr>
      <w:ind w:left="1354" w:hanging="634"/>
    </w:pPr>
  </w:style>
  <w:style w:type="paragraph" w:customStyle="1" w:styleId="Tick--DoubleSp">
    <w:name w:val="Tick--DoubleSp"/>
    <w:basedOn w:val="Bullet--SingleSp"/>
    <w:next w:val="BodyText"/>
    <w:pPr>
      <w:spacing w:after="240"/>
      <w:ind w:left="1987"/>
    </w:pPr>
  </w:style>
  <w:style w:type="character" w:styleId="CommentReference">
    <w:name w:val="annotation reference"/>
    <w:semiHidden/>
    <w:rPr>
      <w:rFonts w:ascii="Helvetica" w:hAnsi="Helvetica"/>
      <w:color w:val="FF0000"/>
      <w:position w:val="6"/>
      <w:sz w:val="20"/>
    </w:rPr>
  </w:style>
  <w:style w:type="paragraph" w:styleId="CommentText">
    <w:name w:val="annotation text"/>
    <w:basedOn w:val="Normal"/>
    <w:semiHidden/>
    <w:pPr>
      <w:spacing w:before="120"/>
    </w:pPr>
    <w:rPr>
      <w:rFonts w:ascii="Helvetica" w:hAnsi="Helvetica"/>
      <w:sz w:val="20"/>
    </w:rPr>
  </w:style>
  <w:style w:type="paragraph" w:styleId="TOC3">
    <w:name w:val="toc 3"/>
    <w:basedOn w:val="TOC2"/>
    <w:semiHidden/>
    <w:pPr>
      <w:tabs>
        <w:tab w:val="clear" w:pos="1008"/>
        <w:tab w:val="left" w:pos="1728"/>
      </w:tabs>
      <w:ind w:left="1440"/>
    </w:pPr>
  </w:style>
  <w:style w:type="paragraph" w:styleId="TOC2">
    <w:name w:val="toc 2"/>
    <w:basedOn w:val="TOC1"/>
    <w:semiHidden/>
    <w:pPr>
      <w:tabs>
        <w:tab w:val="left" w:pos="1008"/>
      </w:tabs>
      <w:ind w:left="720"/>
    </w:pPr>
    <w:rPr>
      <w:b w:val="0"/>
    </w:rPr>
  </w:style>
  <w:style w:type="paragraph" w:styleId="TOC1">
    <w:name w:val="toc 1"/>
    <w:basedOn w:val="BodyText"/>
    <w:next w:val="TOC2"/>
    <w:semiHidden/>
    <w:pPr>
      <w:tabs>
        <w:tab w:val="right" w:leader="dot" w:pos="8640"/>
      </w:tabs>
      <w:spacing w:after="0"/>
    </w:pPr>
    <w:rPr>
      <w:b/>
    </w:rPr>
  </w:style>
  <w:style w:type="paragraph" w:styleId="Footer">
    <w:name w:val="footer"/>
    <w:basedOn w:val="Normal"/>
    <w:link w:val="FooterChar"/>
    <w:pPr>
      <w:tabs>
        <w:tab w:val="right" w:pos="9000"/>
      </w:tabs>
    </w:pPr>
    <w:rPr>
      <w:rFonts w:ascii="Helvetica-Narrow" w:hAnsi="Helvetica-Narrow"/>
      <w:smallCaps/>
      <w:sz w:val="16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jc w:val="right"/>
    </w:pPr>
    <w:rPr>
      <w:rFonts w:ascii="Helvetica-Narrow" w:hAnsi="Helvetica-Narrow"/>
      <w:smallCaps/>
      <w:sz w:val="16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BodyText"/>
    <w:semiHidden/>
    <w:pPr>
      <w:spacing w:after="0"/>
    </w:pPr>
    <w:rPr>
      <w:rFonts w:ascii="Helvetica-Narrow" w:hAnsi="Helvetica-Narrow"/>
      <w:sz w:val="16"/>
    </w:rPr>
  </w:style>
  <w:style w:type="paragraph" w:styleId="NormalIndent">
    <w:name w:val="Normal Indent"/>
    <w:basedOn w:val="Normal"/>
    <w:pPr>
      <w:ind w:left="360"/>
    </w:pPr>
  </w:style>
  <w:style w:type="paragraph" w:customStyle="1" w:styleId="Bar">
    <w:name w:val="Bar"/>
    <w:basedOn w:val="Normal"/>
    <w:pPr>
      <w:keepNext/>
      <w:pBdr>
        <w:bottom w:val="single" w:sz="24" w:space="1" w:color="008000"/>
      </w:pBdr>
      <w:spacing w:after="120"/>
      <w:ind w:left="1440" w:right="1440"/>
      <w:jc w:val="center"/>
    </w:pPr>
    <w:rPr>
      <w:b/>
    </w:rPr>
  </w:style>
  <w:style w:type="paragraph" w:customStyle="1" w:styleId="ResumeName">
    <w:name w:val="Resume Name"/>
    <w:basedOn w:val="Normal"/>
    <w:pPr>
      <w:pBdr>
        <w:bottom w:val="single" w:sz="18" w:space="5" w:color="00FFFF"/>
      </w:pBdr>
      <w:spacing w:after="240"/>
    </w:pPr>
    <w:rPr>
      <w:b/>
      <w:spacing w:val="-5"/>
      <w:sz w:val="32"/>
    </w:rPr>
  </w:style>
  <w:style w:type="paragraph" w:customStyle="1" w:styleId="Bullet">
    <w:name w:val="Bullet"/>
    <w:basedOn w:val="BodyText"/>
    <w:next w:val="BodyText"/>
  </w:style>
  <w:style w:type="paragraph" w:customStyle="1" w:styleId="Tick">
    <w:name w:val="Tick"/>
    <w:basedOn w:val="BodyText"/>
    <w:next w:val="BodyText"/>
    <w:pPr>
      <w:spacing w:after="0"/>
      <w:ind w:left="720" w:hanging="360"/>
    </w:pPr>
  </w:style>
  <w:style w:type="paragraph" w:customStyle="1" w:styleId="TableNotes">
    <w:name w:val="Table Notes"/>
    <w:basedOn w:val="TableBody"/>
    <w:pPr>
      <w:spacing w:after="0"/>
    </w:pPr>
  </w:style>
  <w:style w:type="paragraph" w:customStyle="1" w:styleId="TableHead">
    <w:name w:val="Table Head"/>
    <w:basedOn w:val="Normal"/>
    <w:next w:val="Normal"/>
    <w:pPr>
      <w:spacing w:before="80" w:after="80"/>
      <w:jc w:val="center"/>
    </w:pPr>
    <w:rPr>
      <w:rFonts w:ascii="Helvetica" w:hAnsi="Helvetica"/>
      <w:b/>
      <w:sz w:val="18"/>
    </w:rPr>
  </w:style>
  <w:style w:type="character" w:customStyle="1" w:styleId="FHead">
    <w:name w:val="F Head"/>
    <w:rPr>
      <w:rFonts w:ascii="Helvetica-Narrow" w:hAnsi="Helvetica-Narrow"/>
      <w:b/>
      <w:i/>
      <w:sz w:val="24"/>
    </w:rPr>
  </w:style>
  <w:style w:type="character" w:customStyle="1" w:styleId="EHead">
    <w:name w:val="E Head"/>
    <w:rPr>
      <w:rFonts w:ascii="Helvetica-Narrow" w:hAnsi="Helvetica-Narrow"/>
      <w:b/>
      <w:sz w:val="24"/>
    </w:rPr>
  </w:style>
  <w:style w:type="paragraph" w:customStyle="1" w:styleId="Exhibit--Number">
    <w:name w:val="Exhibit--Number"/>
    <w:basedOn w:val="Normal"/>
    <w:next w:val="Exhibit--Title"/>
    <w:pPr>
      <w:spacing w:before="160"/>
    </w:pPr>
    <w:rPr>
      <w:rFonts w:ascii="Helvetica-Narrow" w:hAnsi="Helvetica-Narrow"/>
      <w:b/>
      <w:smallCaps/>
      <w:sz w:val="20"/>
    </w:rPr>
  </w:style>
  <w:style w:type="paragraph" w:customStyle="1" w:styleId="Exhibit--Title">
    <w:name w:val="Exhibit--Title"/>
    <w:basedOn w:val="Normal"/>
    <w:next w:val="Exhibit--Caption"/>
    <w:rPr>
      <w:rFonts w:ascii="Helvetica-Narrow" w:hAnsi="Helvetica-Narrow"/>
      <w:sz w:val="20"/>
    </w:rPr>
  </w:style>
  <w:style w:type="paragraph" w:customStyle="1" w:styleId="Exhibit--Caption">
    <w:name w:val="Exhibit--Caption"/>
    <w:basedOn w:val="Exhibit--Title"/>
    <w:next w:val="BodyText"/>
    <w:pPr>
      <w:spacing w:after="240"/>
    </w:pPr>
    <w:rPr>
      <w:i/>
    </w:rPr>
  </w:style>
  <w:style w:type="character" w:styleId="PageNumber">
    <w:name w:val="page number"/>
    <w:basedOn w:val="DefaultParagraphFont"/>
  </w:style>
  <w:style w:type="paragraph" w:customStyle="1" w:styleId="TableBody">
    <w:name w:val="Table Body"/>
    <w:basedOn w:val="Normal"/>
    <w:pPr>
      <w:spacing w:after="160"/>
    </w:pPr>
    <w:rPr>
      <w:rFonts w:ascii="Helvetica" w:hAnsi="Helvetica"/>
      <w:sz w:val="18"/>
    </w:rPr>
  </w:style>
  <w:style w:type="paragraph" w:customStyle="1" w:styleId="Number">
    <w:name w:val="Number"/>
    <w:basedOn w:val="BodyText"/>
    <w:next w:val="BodyText"/>
    <w:pPr>
      <w:spacing w:after="0"/>
      <w:ind w:left="360" w:hanging="360"/>
    </w:pPr>
  </w:style>
  <w:style w:type="paragraph" w:customStyle="1" w:styleId="FormText">
    <w:name w:val="Form Text"/>
    <w:rPr>
      <w:rFonts w:ascii="Helvetica" w:hAnsi="Helvetica"/>
      <w:noProof/>
      <w:lang w:val="en-US" w:eastAsia="en-US"/>
    </w:rPr>
  </w:style>
  <w:style w:type="paragraph" w:customStyle="1" w:styleId="EquipmentItem">
    <w:name w:val="EquipmentItem"/>
    <w:basedOn w:val="BodyText"/>
    <w:pPr>
      <w:spacing w:before="120" w:after="0"/>
    </w:pPr>
    <w:rPr>
      <w:rFonts w:ascii="Helvetica" w:hAnsi="Helvetica"/>
      <w:sz w:val="18"/>
    </w:rPr>
  </w:style>
  <w:style w:type="table" w:styleId="TableGrid">
    <w:name w:val="Table Grid"/>
    <w:basedOn w:val="TableNormal"/>
    <w:rsid w:val="009E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82693"/>
    <w:rPr>
      <w:rFonts w:ascii="Helvetica-Narrow" w:hAnsi="Helvetica-Narrow"/>
      <w:smallCaps/>
      <w:sz w:val="16"/>
      <w:lang w:val="en-US" w:eastAsia="en-US"/>
    </w:rPr>
  </w:style>
  <w:style w:type="character" w:customStyle="1" w:styleId="HeaderChar">
    <w:name w:val="Header Char"/>
    <w:link w:val="Header"/>
    <w:rsid w:val="00682693"/>
    <w:rPr>
      <w:rFonts w:ascii="Helvetica-Narrow" w:hAnsi="Helvetica-Narrow"/>
      <w:smallCaps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Hydrostatic Leak Test Record</vt:lpstr>
    </vt:vector>
  </TitlesOfParts>
  <Manager>Engineering and Construction Services</Manager>
  <Company>City of Toronto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Hydrostatic Leak Test Record</dc:title>
  <dc:subject>Field Services Manual</dc:subject>
  <dc:creator>Robert Klimas</dc:creator>
  <dc:description>TS 116 08/17 version</dc:description>
  <cp:lastModifiedBy>Shelton Udayakumara</cp:lastModifiedBy>
  <cp:revision>4</cp:revision>
  <cp:lastPrinted>2009-04-17T18:26:00Z</cp:lastPrinted>
  <dcterms:created xsi:type="dcterms:W3CDTF">2023-10-06T17:18:00Z</dcterms:created>
  <dcterms:modified xsi:type="dcterms:W3CDTF">2023-10-06T18:00:00Z</dcterms:modified>
</cp:coreProperties>
</file>